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C66" w:rsidRPr="000A24AD" w:rsidRDefault="00CC5C66" w:rsidP="00F31F30">
      <w:pPr>
        <w:pStyle w:val="Nzevspole"/>
        <w:pBdr>
          <w:bottom w:val="single" w:sz="4" w:space="4" w:color="auto"/>
        </w:pBdr>
        <w:spacing w:before="0" w:after="0"/>
        <w:ind w:left="0" w:firstLine="0"/>
        <w:jc w:val="both"/>
        <w:rPr>
          <w:rFonts w:ascii="PosterBodoni BT" w:hAnsi="PosterBodoni BT" w:cs="Arial"/>
          <w:b w:val="0"/>
          <w:color w:val="000080"/>
          <w:sz w:val="40"/>
          <w:szCs w:val="40"/>
        </w:rPr>
      </w:pPr>
      <w:r w:rsidRPr="000A24AD">
        <w:rPr>
          <w:rFonts w:ascii="PosterBodoni BT" w:hAnsi="PosterBodoni BT" w:cs="Arial"/>
          <w:b w:val="0"/>
          <w:color w:val="000080"/>
          <w:sz w:val="40"/>
          <w:szCs w:val="40"/>
        </w:rPr>
        <w:t>INEKO</w:t>
      </w:r>
    </w:p>
    <w:p w:rsidR="00CC5C66" w:rsidRPr="000A24AD" w:rsidRDefault="00CC5C66" w:rsidP="00F31F30">
      <w:pPr>
        <w:pStyle w:val="Nzevspole"/>
        <w:pBdr>
          <w:bottom w:val="single" w:sz="4" w:space="4" w:color="auto"/>
        </w:pBdr>
        <w:spacing w:before="0" w:after="0"/>
        <w:ind w:left="357" w:hanging="357"/>
        <w:jc w:val="both"/>
        <w:rPr>
          <w:rFonts w:ascii="Times New Roman" w:hAnsi="Times New Roman"/>
          <w:b w:val="0"/>
          <w:caps w:val="0"/>
          <w:color w:val="000080"/>
          <w:sz w:val="24"/>
          <w:szCs w:val="24"/>
        </w:rPr>
      </w:pPr>
      <w:r w:rsidRPr="000A24AD">
        <w:rPr>
          <w:rFonts w:ascii="Times New Roman" w:hAnsi="Times New Roman"/>
          <w:b w:val="0"/>
          <w:caps w:val="0"/>
          <w:color w:val="000080"/>
          <w:sz w:val="24"/>
          <w:szCs w:val="24"/>
        </w:rPr>
        <w:t>Inštitút pre ekonomické a sociálne reformy</w:t>
      </w:r>
    </w:p>
    <w:p w:rsidR="00CC5C66" w:rsidRPr="000A24AD" w:rsidRDefault="00CC5C66" w:rsidP="00F31F30">
      <w:pPr>
        <w:pStyle w:val="Adresaodesilatele"/>
        <w:ind w:right="0"/>
        <w:jc w:val="both"/>
        <w:rPr>
          <w:rFonts w:ascii="Times New Roman" w:hAnsi="Times New Roman"/>
          <w:szCs w:val="22"/>
        </w:rPr>
      </w:pPr>
      <w:r w:rsidRPr="000A24AD">
        <w:rPr>
          <w:rFonts w:ascii="Times New Roman" w:hAnsi="Times New Roman"/>
          <w:szCs w:val="22"/>
        </w:rPr>
        <w:t xml:space="preserve">Bajkalská 25, 82718 Bratislava 212, Slovensko, </w:t>
      </w:r>
      <w:proofErr w:type="spellStart"/>
      <w:r w:rsidRPr="000A24AD">
        <w:rPr>
          <w:rFonts w:ascii="Times New Roman" w:hAnsi="Times New Roman"/>
          <w:szCs w:val="22"/>
        </w:rPr>
        <w:t>tel</w:t>
      </w:r>
      <w:proofErr w:type="spellEnd"/>
      <w:r w:rsidRPr="000A24AD">
        <w:rPr>
          <w:rFonts w:ascii="Times New Roman" w:hAnsi="Times New Roman"/>
          <w:szCs w:val="22"/>
        </w:rPr>
        <w:t xml:space="preserve">: +4212 5341 1020, </w:t>
      </w:r>
      <w:hyperlink r:id="rId8" w:history="1">
        <w:r w:rsidRPr="000A24AD">
          <w:rPr>
            <w:rStyle w:val="Hypertextovodkaz"/>
            <w:rFonts w:ascii="Times New Roman" w:hAnsi="Times New Roman"/>
            <w:szCs w:val="22"/>
          </w:rPr>
          <w:t>http://www.ineko.sk/</w:t>
        </w:r>
      </w:hyperlink>
    </w:p>
    <w:p w:rsidR="00CC5C66" w:rsidRPr="000A24AD" w:rsidRDefault="00CC5C66" w:rsidP="00F31F30">
      <w:pPr>
        <w:pStyle w:val="Vntornadresa"/>
        <w:jc w:val="both"/>
        <w:rPr>
          <w:rFonts w:ascii="Calibri" w:hAnsi="Calibri" w:cs="Arial"/>
          <w:sz w:val="22"/>
          <w:szCs w:val="22"/>
        </w:rPr>
      </w:pPr>
    </w:p>
    <w:p w:rsidR="00CC5C66" w:rsidRPr="000A24AD" w:rsidRDefault="00CC5C66" w:rsidP="00F31F30">
      <w:pPr>
        <w:jc w:val="both"/>
        <w:rPr>
          <w:lang w:val="sk-SK"/>
        </w:rPr>
      </w:pPr>
    </w:p>
    <w:p w:rsidR="00D66607" w:rsidRPr="000A24AD" w:rsidRDefault="00CC5C66" w:rsidP="00F31F30">
      <w:pPr>
        <w:jc w:val="center"/>
        <w:rPr>
          <w:b/>
          <w:sz w:val="32"/>
          <w:szCs w:val="32"/>
          <w:lang w:val="sk-SK"/>
        </w:rPr>
      </w:pPr>
      <w:r w:rsidRPr="000A24AD">
        <w:rPr>
          <w:b/>
          <w:sz w:val="32"/>
          <w:szCs w:val="32"/>
          <w:lang w:val="sk-SK"/>
        </w:rPr>
        <w:t xml:space="preserve">Spúšťame portál </w:t>
      </w:r>
      <w:r w:rsidR="00BE0E36" w:rsidRPr="000A24AD">
        <w:rPr>
          <w:b/>
          <w:sz w:val="32"/>
          <w:szCs w:val="32"/>
          <w:lang w:val="sk-SK"/>
        </w:rPr>
        <w:t>porovnávajúci</w:t>
      </w:r>
      <w:r w:rsidRPr="000A24AD">
        <w:rPr>
          <w:b/>
          <w:sz w:val="32"/>
          <w:szCs w:val="32"/>
          <w:lang w:val="sk-SK"/>
        </w:rPr>
        <w:t xml:space="preserve"> kvalitu a efektívnosť nemocníc</w:t>
      </w:r>
    </w:p>
    <w:p w:rsidR="00CC5C66" w:rsidRPr="000A24AD" w:rsidRDefault="00CC5C66" w:rsidP="00F31F30">
      <w:pPr>
        <w:jc w:val="center"/>
        <w:rPr>
          <w:sz w:val="28"/>
          <w:szCs w:val="28"/>
          <w:lang w:val="sk-SK"/>
        </w:rPr>
      </w:pPr>
      <w:r w:rsidRPr="000A24AD">
        <w:rPr>
          <w:sz w:val="28"/>
          <w:szCs w:val="28"/>
          <w:lang w:val="sk-SK"/>
        </w:rPr>
        <w:t xml:space="preserve">Tlačová správa, </w:t>
      </w:r>
      <w:r w:rsidR="002A2BB1" w:rsidRPr="000A24AD">
        <w:rPr>
          <w:sz w:val="28"/>
          <w:szCs w:val="28"/>
          <w:lang w:val="sk-SK"/>
        </w:rPr>
        <w:t>28</w:t>
      </w:r>
      <w:r w:rsidRPr="000A24AD">
        <w:rPr>
          <w:sz w:val="28"/>
          <w:szCs w:val="28"/>
          <w:lang w:val="sk-SK"/>
        </w:rPr>
        <w:t>.11.2014</w:t>
      </w:r>
    </w:p>
    <w:p w:rsidR="00CB5B3F" w:rsidRPr="000A24AD" w:rsidRDefault="00CB5B3F" w:rsidP="00F31F30">
      <w:pPr>
        <w:jc w:val="both"/>
        <w:rPr>
          <w:lang w:val="sk-SK"/>
        </w:rPr>
      </w:pPr>
    </w:p>
    <w:p w:rsidR="00F864F1" w:rsidRPr="000A24AD" w:rsidRDefault="00F11D94" w:rsidP="00F31F30">
      <w:pPr>
        <w:jc w:val="both"/>
        <w:rPr>
          <w:lang w:val="sk-SK"/>
        </w:rPr>
      </w:pPr>
      <w:r w:rsidRPr="000A24AD">
        <w:rPr>
          <w:lang w:val="sk-SK"/>
        </w:rPr>
        <w:t xml:space="preserve">INEKO spúšťa </w:t>
      </w:r>
      <w:r w:rsidR="006E6F5F" w:rsidRPr="000A24AD">
        <w:rPr>
          <w:lang w:val="sk-SK"/>
        </w:rPr>
        <w:t xml:space="preserve">do testovacej prevádzky </w:t>
      </w:r>
      <w:r w:rsidR="00F31F30" w:rsidRPr="000A24AD">
        <w:rPr>
          <w:lang w:val="sk-SK"/>
        </w:rPr>
        <w:t xml:space="preserve">internetový </w:t>
      </w:r>
      <w:r w:rsidRPr="000A24AD">
        <w:rPr>
          <w:lang w:val="sk-SK"/>
        </w:rPr>
        <w:t xml:space="preserve">portál </w:t>
      </w:r>
      <w:r w:rsidR="00BE0E36" w:rsidRPr="000A24AD">
        <w:rPr>
          <w:lang w:val="sk-SK"/>
        </w:rPr>
        <w:t>porovnávajúci</w:t>
      </w:r>
      <w:r w:rsidRPr="000A24AD">
        <w:rPr>
          <w:lang w:val="sk-SK"/>
        </w:rPr>
        <w:t xml:space="preserve"> </w:t>
      </w:r>
      <w:r w:rsidR="0081571E" w:rsidRPr="000A24AD">
        <w:rPr>
          <w:lang w:val="sk-SK"/>
        </w:rPr>
        <w:t xml:space="preserve">nemocnice podľa ukazovateľov </w:t>
      </w:r>
      <w:r w:rsidRPr="000A24AD">
        <w:rPr>
          <w:lang w:val="sk-SK"/>
        </w:rPr>
        <w:t>kvalit</w:t>
      </w:r>
      <w:r w:rsidR="0081571E" w:rsidRPr="000A24AD">
        <w:rPr>
          <w:lang w:val="sk-SK"/>
        </w:rPr>
        <w:t>y</w:t>
      </w:r>
      <w:r w:rsidRPr="000A24AD">
        <w:rPr>
          <w:lang w:val="sk-SK"/>
        </w:rPr>
        <w:t xml:space="preserve"> a efektívnos</w:t>
      </w:r>
      <w:r w:rsidR="0081571E" w:rsidRPr="000A24AD">
        <w:rPr>
          <w:lang w:val="sk-SK"/>
        </w:rPr>
        <w:t>ti</w:t>
      </w:r>
      <w:r w:rsidRPr="000A24AD">
        <w:rPr>
          <w:lang w:val="sk-SK"/>
        </w:rPr>
        <w:t xml:space="preserve">. </w:t>
      </w:r>
      <w:r w:rsidR="00BD171C" w:rsidRPr="000A24AD">
        <w:rPr>
          <w:lang w:val="sk-SK"/>
        </w:rPr>
        <w:t>Portál</w:t>
      </w:r>
      <w:r w:rsidR="00F31F30" w:rsidRPr="000A24AD">
        <w:rPr>
          <w:lang w:val="sk-SK"/>
        </w:rPr>
        <w:t>, ktorý možno nájsť na adrese</w:t>
      </w:r>
      <w:r w:rsidR="00BD171C" w:rsidRPr="000A24AD">
        <w:rPr>
          <w:lang w:val="sk-SK"/>
        </w:rPr>
        <w:t xml:space="preserve"> </w:t>
      </w:r>
      <w:hyperlink r:id="rId9" w:history="1">
        <w:r w:rsidR="00F31F30" w:rsidRPr="000A24AD">
          <w:rPr>
            <w:rStyle w:val="Hypertextovodkaz"/>
            <w:lang w:val="sk-SK"/>
          </w:rPr>
          <w:t>http://nemocnice.ineko.sk</w:t>
        </w:r>
      </w:hyperlink>
      <w:r w:rsidR="00F31F30" w:rsidRPr="000A24AD">
        <w:rPr>
          <w:rStyle w:val="Hypertextovodkaz"/>
          <w:lang w:val="sk-SK"/>
        </w:rPr>
        <w:t xml:space="preserve">, </w:t>
      </w:r>
      <w:r w:rsidR="00BD171C" w:rsidRPr="000A24AD">
        <w:rPr>
          <w:lang w:val="sk-SK"/>
        </w:rPr>
        <w:t xml:space="preserve">obsahuje údaje za viac </w:t>
      </w:r>
      <w:r w:rsidR="00F31F30" w:rsidRPr="000A24AD">
        <w:rPr>
          <w:lang w:val="sk-SK"/>
        </w:rPr>
        <w:t>ako</w:t>
      </w:r>
      <w:r w:rsidR="00BD171C" w:rsidRPr="000A24AD">
        <w:rPr>
          <w:lang w:val="sk-SK"/>
        </w:rPr>
        <w:t xml:space="preserve"> 60</w:t>
      </w:r>
      <w:r w:rsidR="00F864F1" w:rsidRPr="000A24AD">
        <w:rPr>
          <w:lang w:val="sk-SK"/>
        </w:rPr>
        <w:t> </w:t>
      </w:r>
      <w:r w:rsidR="0081571E" w:rsidRPr="000A24AD">
        <w:rPr>
          <w:lang w:val="sk-SK"/>
        </w:rPr>
        <w:t>ukazovateľov</w:t>
      </w:r>
      <w:r w:rsidR="00BD171C" w:rsidRPr="000A24AD">
        <w:rPr>
          <w:lang w:val="sk-SK"/>
        </w:rPr>
        <w:t xml:space="preserve"> pre </w:t>
      </w:r>
      <w:r w:rsidR="006F3B89" w:rsidRPr="000A24AD">
        <w:rPr>
          <w:lang w:val="sk-SK"/>
        </w:rPr>
        <w:t>vyše</w:t>
      </w:r>
      <w:r w:rsidR="00BD171C" w:rsidRPr="000A24AD">
        <w:rPr>
          <w:lang w:val="sk-SK"/>
        </w:rPr>
        <w:t xml:space="preserve"> 1</w:t>
      </w:r>
      <w:r w:rsidR="006F3B89" w:rsidRPr="000A24AD">
        <w:rPr>
          <w:lang w:val="sk-SK"/>
        </w:rPr>
        <w:t>5</w:t>
      </w:r>
      <w:r w:rsidR="00BD171C" w:rsidRPr="000A24AD">
        <w:rPr>
          <w:lang w:val="sk-SK"/>
        </w:rPr>
        <w:t>0 lôžkových zariadení na Slovensku</w:t>
      </w:r>
      <w:r w:rsidR="00F31F30" w:rsidRPr="000A24AD">
        <w:rPr>
          <w:lang w:val="sk-SK"/>
        </w:rPr>
        <w:t>,</w:t>
      </w:r>
      <w:r w:rsidR="00BD171C" w:rsidRPr="000A24AD">
        <w:rPr>
          <w:lang w:val="sk-SK"/>
        </w:rPr>
        <w:t xml:space="preserve"> a to aj na úrovni jednotlivých </w:t>
      </w:r>
      <w:r w:rsidR="00437AF5" w:rsidRPr="000A24AD">
        <w:rPr>
          <w:lang w:val="sk-SK"/>
        </w:rPr>
        <w:t xml:space="preserve">oddelení resp. </w:t>
      </w:r>
      <w:r w:rsidR="00F864F1" w:rsidRPr="000A24AD">
        <w:rPr>
          <w:lang w:val="sk-SK"/>
        </w:rPr>
        <w:t>odborností.</w:t>
      </w:r>
    </w:p>
    <w:p w:rsidR="00F11D94" w:rsidRPr="000A24AD" w:rsidRDefault="00F864F1" w:rsidP="00F31F30">
      <w:pPr>
        <w:jc w:val="both"/>
        <w:rPr>
          <w:lang w:val="sk-SK"/>
        </w:rPr>
      </w:pPr>
      <w:r w:rsidRPr="000A24AD">
        <w:rPr>
          <w:lang w:val="sk-SK"/>
        </w:rPr>
        <w:t xml:space="preserve">Portál umožňuje zoradiť zariadenia v rámci porovnateľných kategórií do rebríčkov podľa zvolených indikátorov. Návštevník si tiež môže prezerať profily jednotlivých zariadení a ich odborností a priamo porovnávať vývoj indikátorov v čase alebo s priemerom za porovnateľnú kategóriu zariadení. </w:t>
      </w:r>
      <w:r w:rsidR="00F11D94" w:rsidRPr="000A24AD">
        <w:rPr>
          <w:lang w:val="sk-SK"/>
        </w:rPr>
        <w:t>Okrem iného v ňom nájdete tieto informácie:</w:t>
      </w:r>
    </w:p>
    <w:p w:rsidR="00F11D94" w:rsidRPr="000A24AD" w:rsidRDefault="005A2B10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>Na základe dotazníkov zbieraných zdravotnými poisťovňami sú pacienti najspokojnejší so starostlivosťou v </w:t>
      </w:r>
      <w:proofErr w:type="spellStart"/>
      <w:r w:rsidR="00AE0DFD" w:rsidRPr="000A24AD">
        <w:rPr>
          <w:lang w:val="sk-SK"/>
        </w:rPr>
        <w:t>Mammacentre</w:t>
      </w:r>
      <w:proofErr w:type="spellEnd"/>
      <w:r w:rsidR="00AE0DFD" w:rsidRPr="000A24AD">
        <w:rPr>
          <w:lang w:val="sk-SK"/>
        </w:rPr>
        <w:t xml:space="preserve"> sv. Agáty </w:t>
      </w:r>
      <w:proofErr w:type="spellStart"/>
      <w:r w:rsidR="00AE0DFD" w:rsidRPr="000A24AD">
        <w:rPr>
          <w:lang w:val="sk-SK"/>
        </w:rPr>
        <w:t>ProCare</w:t>
      </w:r>
      <w:proofErr w:type="spellEnd"/>
      <w:r w:rsidR="00AE0DFD" w:rsidRPr="000A24AD">
        <w:rPr>
          <w:lang w:val="sk-SK"/>
        </w:rPr>
        <w:t>, a.s., Banská Bystrica či v</w:t>
      </w:r>
      <w:r w:rsidR="00052FB8" w:rsidRPr="000A24AD">
        <w:rPr>
          <w:lang w:val="sk-SK"/>
        </w:rPr>
        <w:t xml:space="preserve"> bratislavskej </w:t>
      </w:r>
      <w:proofErr w:type="spellStart"/>
      <w:r w:rsidR="00052FB8" w:rsidRPr="000A24AD">
        <w:rPr>
          <w:lang w:val="sk-SK"/>
        </w:rPr>
        <w:t>Clinica</w:t>
      </w:r>
      <w:proofErr w:type="spellEnd"/>
      <w:r w:rsidR="00052FB8" w:rsidRPr="000A24AD">
        <w:rPr>
          <w:lang w:val="sk-SK"/>
        </w:rPr>
        <w:t xml:space="preserve"> </w:t>
      </w:r>
      <w:proofErr w:type="spellStart"/>
      <w:r w:rsidR="00052FB8" w:rsidRPr="000A24AD">
        <w:rPr>
          <w:lang w:val="sk-SK"/>
        </w:rPr>
        <w:t>orthopedica</w:t>
      </w:r>
      <w:proofErr w:type="spellEnd"/>
      <w:r w:rsidRPr="000A24AD">
        <w:rPr>
          <w:lang w:val="sk-SK"/>
        </w:rPr>
        <w:t xml:space="preserve">. </w:t>
      </w:r>
      <w:r w:rsidR="001C53B4" w:rsidRPr="000A24AD">
        <w:rPr>
          <w:lang w:val="sk-SK"/>
        </w:rPr>
        <w:t>N</w:t>
      </w:r>
      <w:r w:rsidRPr="000A24AD">
        <w:rPr>
          <w:lang w:val="sk-SK"/>
        </w:rPr>
        <w:t xml:space="preserve">ajmenej spokojní sú v niektorých regionálnych nemocniciach ako napríklad Nemocnica Zvolen, a.s., </w:t>
      </w:r>
      <w:r w:rsidRPr="002B6B85">
        <w:rPr>
          <w:strike/>
          <w:lang w:val="sk-SK"/>
        </w:rPr>
        <w:t>prevádzka Nemocnica Krupina</w:t>
      </w:r>
      <w:r w:rsidRPr="000A24AD">
        <w:rPr>
          <w:lang w:val="sk-SK"/>
        </w:rPr>
        <w:t xml:space="preserve"> alebo </w:t>
      </w:r>
      <w:r w:rsidR="00052FB8" w:rsidRPr="000A24AD">
        <w:rPr>
          <w:lang w:val="sk-SK"/>
        </w:rPr>
        <w:t>Liečebňa pre dlhodobo chorých Štiavnička</w:t>
      </w:r>
      <w:r w:rsidRPr="000A24AD">
        <w:rPr>
          <w:lang w:val="sk-SK"/>
        </w:rPr>
        <w:t xml:space="preserve">. Rozdiely v spokojnosti však nie sú výrazné. Kým najlepšie nemocnice pacienti známkujú zväčša jednotkou (ako v škole, na stupnici 1 až 5), najhoršie dostávajú zväčša dvojku. </w:t>
      </w:r>
      <w:r w:rsidR="00052FB8" w:rsidRPr="000A24AD">
        <w:rPr>
          <w:lang w:val="sk-SK"/>
        </w:rPr>
        <w:t>Celkovo p</w:t>
      </w:r>
      <w:r w:rsidRPr="000A24AD">
        <w:rPr>
          <w:lang w:val="sk-SK"/>
        </w:rPr>
        <w:t>ozitívne hodnotenie môže súvisieť aj s nízkymi očakávaniami pacientov.</w:t>
      </w:r>
    </w:p>
    <w:p w:rsidR="0096719F" w:rsidRPr="000A24AD" w:rsidRDefault="0096719F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 xml:space="preserve">Na implantáciu bedrového kĺbu čakajú </w:t>
      </w:r>
      <w:r w:rsidR="007A1BA0" w:rsidRPr="000A24AD">
        <w:rPr>
          <w:lang w:val="sk-SK"/>
        </w:rPr>
        <w:t xml:space="preserve">poistenci Dôvery </w:t>
      </w:r>
      <w:r w:rsidRPr="000A24AD">
        <w:rPr>
          <w:lang w:val="sk-SK"/>
        </w:rPr>
        <w:t>najkratšie vo Fakultnej nemocnici Trnava (</w:t>
      </w:r>
      <w:r w:rsidR="004868BC" w:rsidRPr="000A24AD">
        <w:rPr>
          <w:lang w:val="sk-SK"/>
        </w:rPr>
        <w:t xml:space="preserve">v priemere </w:t>
      </w:r>
      <w:r w:rsidRPr="000A24AD">
        <w:rPr>
          <w:lang w:val="sk-SK"/>
        </w:rPr>
        <w:t xml:space="preserve">84 dní), najdlhšie vo Fakultnej nemocnici s poliklinikou Skalica, a.s. (625 dní). </w:t>
      </w:r>
      <w:r w:rsidR="003279F9" w:rsidRPr="000A24AD">
        <w:rPr>
          <w:lang w:val="sk-SK"/>
        </w:rPr>
        <w:t xml:space="preserve">Poisťovne </w:t>
      </w:r>
      <w:proofErr w:type="spellStart"/>
      <w:r w:rsidR="003279F9" w:rsidRPr="000A24AD">
        <w:rPr>
          <w:lang w:val="sk-SK"/>
        </w:rPr>
        <w:t>Union</w:t>
      </w:r>
      <w:proofErr w:type="spellEnd"/>
      <w:r w:rsidR="003279F9" w:rsidRPr="000A24AD">
        <w:rPr>
          <w:lang w:val="sk-SK"/>
        </w:rPr>
        <w:t xml:space="preserve"> a VšZP údaje o čakacích dobách zatiaľ neposkytli.</w:t>
      </w:r>
    </w:p>
    <w:p w:rsidR="006A08C5" w:rsidRPr="000A24AD" w:rsidRDefault="006A08C5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 xml:space="preserve">Medzi zariadeniami sú </w:t>
      </w:r>
      <w:r w:rsidR="001A4217" w:rsidRPr="000A24AD">
        <w:rPr>
          <w:lang w:val="sk-SK"/>
        </w:rPr>
        <w:t xml:space="preserve">aj v rámci porovnateľných kategórií </w:t>
      </w:r>
      <w:r w:rsidRPr="000A24AD">
        <w:rPr>
          <w:lang w:val="sk-SK"/>
        </w:rPr>
        <w:t>veľké rozdiely v</w:t>
      </w:r>
      <w:r w:rsidR="001A4217" w:rsidRPr="000A24AD">
        <w:rPr>
          <w:lang w:val="sk-SK"/>
        </w:rPr>
        <w:t xml:space="preserve"> tzv. štátnych indikátoroch kvality (definovaných </w:t>
      </w:r>
      <w:r w:rsidR="003A5661" w:rsidRPr="000A24AD">
        <w:rPr>
          <w:lang w:val="sk-SK"/>
        </w:rPr>
        <w:t>z</w:t>
      </w:r>
      <w:r w:rsidR="001A4217" w:rsidRPr="000A24AD">
        <w:rPr>
          <w:lang w:val="sk-SK"/>
        </w:rPr>
        <w:t xml:space="preserve">ákonom o zdravotných poisťovniach a príslušnými nariadeniami vlády), ako je napríklad úmrtnosť, či </w:t>
      </w:r>
      <w:proofErr w:type="spellStart"/>
      <w:r w:rsidR="001A4217" w:rsidRPr="000A24AD">
        <w:rPr>
          <w:lang w:val="sk-SK"/>
        </w:rPr>
        <w:t>rehospitalizovanosť</w:t>
      </w:r>
      <w:proofErr w:type="spellEnd"/>
      <w:r w:rsidR="001A4217" w:rsidRPr="000A24AD">
        <w:rPr>
          <w:lang w:val="sk-SK"/>
        </w:rPr>
        <w:t xml:space="preserve"> do 30 dní od prepustenia z nemocnice. Uvedené indikátory však nezohľadňujú rozdiely v zdravotnom stave pacientov pri vstupe do nemocnice a ich definícia nie je vždy jednoznačná. Preto z porovnania podľa týchto indikátorov </w:t>
      </w:r>
      <w:r w:rsidR="00900573" w:rsidRPr="000A24AD">
        <w:rPr>
          <w:lang w:val="sk-SK"/>
        </w:rPr>
        <w:t xml:space="preserve">nateraz </w:t>
      </w:r>
      <w:r w:rsidR="001A4217" w:rsidRPr="000A24AD">
        <w:rPr>
          <w:lang w:val="sk-SK"/>
        </w:rPr>
        <w:t>nemožno vyvodiť silné závery o kvalite jednotlivých nemocníc.</w:t>
      </w:r>
      <w:r w:rsidRPr="000A24AD">
        <w:rPr>
          <w:lang w:val="sk-SK"/>
        </w:rPr>
        <w:t xml:space="preserve"> </w:t>
      </w:r>
    </w:p>
    <w:p w:rsidR="006C395E" w:rsidRPr="000A24AD" w:rsidRDefault="006C395E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 xml:space="preserve">Pri výskyte </w:t>
      </w:r>
      <w:proofErr w:type="spellStart"/>
      <w:r w:rsidRPr="000A24AD">
        <w:rPr>
          <w:lang w:val="sk-SK"/>
        </w:rPr>
        <w:t>nozokomiálnych</w:t>
      </w:r>
      <w:proofErr w:type="spellEnd"/>
      <w:r w:rsidRPr="000A24AD">
        <w:rPr>
          <w:lang w:val="sk-SK"/>
        </w:rPr>
        <w:t xml:space="preserve"> nákaz a preležanín nemocnice uvádzajú nereálne nízke údaje, často blízke nule. Aj špičkové nemocnice v zahraničí pritom uvádzajú podstatne vyšší výskyt. Je preto </w:t>
      </w:r>
      <w:r w:rsidR="00FC768E" w:rsidRPr="000A24AD">
        <w:rPr>
          <w:lang w:val="sk-SK"/>
        </w:rPr>
        <w:t>možné</w:t>
      </w:r>
      <w:r w:rsidRPr="000A24AD">
        <w:rPr>
          <w:lang w:val="sk-SK"/>
        </w:rPr>
        <w:t>, že nemocnice s vyšším vykázaným výskytom len poctivejšie sledujú štatistiky a vyššie hodnoty teda nemusia súvisieť s kvalitou poskytovanej starostlivosti.</w:t>
      </w:r>
    </w:p>
    <w:p w:rsidR="00F11D94" w:rsidRPr="000A24AD" w:rsidRDefault="00502466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lastRenderedPageBreak/>
        <w:t>N</w:t>
      </w:r>
      <w:r w:rsidR="00F11D94" w:rsidRPr="000A24AD">
        <w:rPr>
          <w:lang w:val="sk-SK"/>
        </w:rPr>
        <w:t xml:space="preserve">ajtransparentnejšou nemocnicou </w:t>
      </w:r>
      <w:r w:rsidR="00975BB4" w:rsidRPr="000A24AD">
        <w:rPr>
          <w:lang w:val="sk-SK"/>
        </w:rPr>
        <w:t xml:space="preserve">je </w:t>
      </w:r>
      <w:r w:rsidR="00F11D94" w:rsidRPr="000A24AD">
        <w:rPr>
          <w:lang w:val="sk-SK"/>
        </w:rPr>
        <w:t>Liptovská nemocnica s poliklinikou Liptovský Mikuláš</w:t>
      </w:r>
      <w:r w:rsidR="00BD171C" w:rsidRPr="000A24AD">
        <w:rPr>
          <w:lang w:val="sk-SK"/>
        </w:rPr>
        <w:t xml:space="preserve">, </w:t>
      </w:r>
      <w:r w:rsidR="003B6CF2" w:rsidRPr="000A24AD">
        <w:rPr>
          <w:lang w:val="sk-SK"/>
        </w:rPr>
        <w:t>vysokú transparentnosť majú aj viaceré súkromné kúpele. N</w:t>
      </w:r>
      <w:r w:rsidR="00BD171C" w:rsidRPr="000A24AD">
        <w:rPr>
          <w:lang w:val="sk-SK"/>
        </w:rPr>
        <w:t>ajmenej transparentn</w:t>
      </w:r>
      <w:r w:rsidR="003B6CF2" w:rsidRPr="000A24AD">
        <w:rPr>
          <w:lang w:val="sk-SK"/>
        </w:rPr>
        <w:t xml:space="preserve">ým je DOM Božieho milosrdenstva, </w:t>
      </w:r>
      <w:proofErr w:type="spellStart"/>
      <w:r w:rsidR="003B6CF2" w:rsidRPr="000A24AD">
        <w:rPr>
          <w:lang w:val="sk-SK"/>
        </w:rPr>
        <w:t>n.o</w:t>
      </w:r>
      <w:proofErr w:type="spellEnd"/>
      <w:r w:rsidR="003B6CF2" w:rsidRPr="000A24AD">
        <w:rPr>
          <w:lang w:val="sk-SK"/>
        </w:rPr>
        <w:t xml:space="preserve">., Banská Bystrica, ale napríklad aj </w:t>
      </w:r>
      <w:r w:rsidR="00BD171C" w:rsidRPr="000A24AD">
        <w:rPr>
          <w:lang w:val="sk-SK"/>
        </w:rPr>
        <w:t xml:space="preserve">Nemocnica s poliklinikou sv. Lukáša </w:t>
      </w:r>
      <w:r w:rsidR="00C0364A" w:rsidRPr="000A24AD">
        <w:rPr>
          <w:lang w:val="sk-SK"/>
        </w:rPr>
        <w:t xml:space="preserve">v </w:t>
      </w:r>
      <w:r w:rsidR="00BD171C" w:rsidRPr="000A24AD">
        <w:rPr>
          <w:lang w:val="sk-SK"/>
        </w:rPr>
        <w:t>Galant</w:t>
      </w:r>
      <w:r w:rsidR="00C0364A" w:rsidRPr="000A24AD">
        <w:rPr>
          <w:lang w:val="sk-SK"/>
        </w:rPr>
        <w:t>e</w:t>
      </w:r>
      <w:r w:rsidR="00BD171C" w:rsidRPr="000A24AD">
        <w:rPr>
          <w:lang w:val="sk-SK"/>
        </w:rPr>
        <w:t>.</w:t>
      </w:r>
    </w:p>
    <w:p w:rsidR="00F11D94" w:rsidRPr="000A24AD" w:rsidRDefault="00F11D94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 xml:space="preserve">Najvyšší dlh má Univerzitná nemocnica Bratislava (88,5 mil. eur ku koncu 2013), najvyšší dlh na lôžko má Detská fakultná nemocnica s poliklinikou Bratislava (takmer 56-tisíc eur ku koncu 2013). </w:t>
      </w:r>
      <w:r w:rsidR="00975BB4" w:rsidRPr="000A24AD">
        <w:rPr>
          <w:lang w:val="sk-SK"/>
        </w:rPr>
        <w:t>Dlhy oboch zariadení prudko rastú, keď už presiahli úroveň z roku 2010 pred zatiaľ posledným oddlžením.</w:t>
      </w:r>
    </w:p>
    <w:p w:rsidR="0096719F" w:rsidRPr="000A24AD" w:rsidRDefault="00575FA7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 xml:space="preserve">Najmenej sa súťaží v obstarávaniach Všeobecnej nemocnice s poliklinikou Lučenec </w:t>
      </w:r>
      <w:proofErr w:type="spellStart"/>
      <w:r w:rsidRPr="000A24AD">
        <w:rPr>
          <w:lang w:val="sk-SK"/>
        </w:rPr>
        <w:t>n.o</w:t>
      </w:r>
      <w:proofErr w:type="spellEnd"/>
      <w:r w:rsidRPr="000A24AD">
        <w:rPr>
          <w:lang w:val="sk-SK"/>
        </w:rPr>
        <w:t>. (v priemere jedna ponuka na tender za posledných 5 rokov), najviac v obstarávaniach Ústrednej vojenskej nemocnice SNP Ružomberok (priemer takmer 5 ponúk na tender).</w:t>
      </w:r>
    </w:p>
    <w:p w:rsidR="00C9658E" w:rsidRPr="000A24AD" w:rsidRDefault="005A2B10" w:rsidP="00F31F30">
      <w:pPr>
        <w:pStyle w:val="Odstavecseseznamem"/>
        <w:numPr>
          <w:ilvl w:val="0"/>
          <w:numId w:val="1"/>
        </w:numPr>
        <w:jc w:val="both"/>
        <w:rPr>
          <w:lang w:val="sk-SK"/>
        </w:rPr>
      </w:pPr>
      <w:r w:rsidRPr="000A24AD">
        <w:rPr>
          <w:lang w:val="sk-SK"/>
        </w:rPr>
        <w:t>Najviac podnetov od pacientov v pomere k počtu lôžok riešili v Nemocničnej a.s., nemocnica Malacky (za posledných 5 rokov spolu 43 sťažností na 111 lôžok, pričom 30 % podnetov bolo opodstatnených).</w:t>
      </w:r>
    </w:p>
    <w:p w:rsidR="00737B67" w:rsidRPr="000A24AD" w:rsidRDefault="00F864F1" w:rsidP="00F31F30">
      <w:pPr>
        <w:jc w:val="both"/>
        <w:rPr>
          <w:lang w:val="sk-SK"/>
        </w:rPr>
      </w:pPr>
      <w:r w:rsidRPr="000A24AD">
        <w:rPr>
          <w:lang w:val="sk-SK"/>
        </w:rPr>
        <w:t xml:space="preserve">Portál </w:t>
      </w:r>
      <w:r w:rsidR="00737B67" w:rsidRPr="000A24AD">
        <w:rPr>
          <w:lang w:val="sk-SK"/>
        </w:rPr>
        <w:t xml:space="preserve">je projektom inštitútu INEKO a vznikol v spolupráci s Transparency </w:t>
      </w:r>
      <w:proofErr w:type="spellStart"/>
      <w:r w:rsidR="00737B67" w:rsidRPr="000A24AD">
        <w:rPr>
          <w:lang w:val="sk-SK"/>
        </w:rPr>
        <w:t>International</w:t>
      </w:r>
      <w:proofErr w:type="spellEnd"/>
      <w:r w:rsidR="00737B67" w:rsidRPr="000A24AD">
        <w:rPr>
          <w:lang w:val="sk-SK"/>
        </w:rPr>
        <w:t xml:space="preserve"> Slovensko, ktorá je </w:t>
      </w:r>
      <w:r w:rsidR="000C1214" w:rsidRPr="000A24AD">
        <w:rPr>
          <w:lang w:val="sk-SK"/>
        </w:rPr>
        <w:t xml:space="preserve">okrem iného </w:t>
      </w:r>
      <w:r w:rsidR="00737B67" w:rsidRPr="000A24AD">
        <w:rPr>
          <w:lang w:val="sk-SK"/>
        </w:rPr>
        <w:t xml:space="preserve">autorom rebríčka transparentnosti zdravotníckych zariadení. Projekt sme mohli realizovať najmä vďaka finančnej podpore Nadácie </w:t>
      </w:r>
      <w:proofErr w:type="spellStart"/>
      <w:r w:rsidR="00737B67" w:rsidRPr="000A24AD">
        <w:rPr>
          <w:lang w:val="sk-SK"/>
        </w:rPr>
        <w:t>Pontis</w:t>
      </w:r>
      <w:proofErr w:type="spellEnd"/>
      <w:r w:rsidR="00737B67" w:rsidRPr="000A24AD">
        <w:rPr>
          <w:lang w:val="sk-SK"/>
        </w:rPr>
        <w:t xml:space="preserve"> v rámci grantu z Fondu pre transparentné Slovensko ako aj vďaka grantom viacerých firiem uvedených na portáli. Partnermi projektu, ktorí nám poskytli prevažnú časť dát, sú zdravotné poisťovne Dôvera a </w:t>
      </w:r>
      <w:proofErr w:type="spellStart"/>
      <w:r w:rsidR="00737B67" w:rsidRPr="000A24AD">
        <w:rPr>
          <w:lang w:val="sk-SK"/>
        </w:rPr>
        <w:t>Union</w:t>
      </w:r>
      <w:proofErr w:type="spellEnd"/>
      <w:r w:rsidR="00737B67" w:rsidRPr="000A24AD">
        <w:rPr>
          <w:lang w:val="sk-SK"/>
        </w:rPr>
        <w:t>.</w:t>
      </w:r>
    </w:p>
    <w:p w:rsidR="00A36E44" w:rsidRPr="000A24AD" w:rsidRDefault="004868BC" w:rsidP="00F31F30">
      <w:pPr>
        <w:jc w:val="both"/>
        <w:rPr>
          <w:lang w:val="sk-SK"/>
        </w:rPr>
      </w:pPr>
      <w:r w:rsidRPr="000A24AD">
        <w:rPr>
          <w:lang w:val="sk-SK"/>
        </w:rPr>
        <w:t xml:space="preserve">Pri získavaní dát pre zostavenie portálu sme v prípade povinných osôb využívali </w:t>
      </w:r>
      <w:r w:rsidR="00F8482E" w:rsidRPr="000A24AD">
        <w:rPr>
          <w:lang w:val="sk-SK"/>
        </w:rPr>
        <w:t>z</w:t>
      </w:r>
      <w:r w:rsidRPr="000A24AD">
        <w:rPr>
          <w:lang w:val="sk-SK"/>
        </w:rPr>
        <w:t xml:space="preserve">ákon o slobodnom prístupe k informáciám. </w:t>
      </w:r>
      <w:r w:rsidR="00737B67" w:rsidRPr="000A24AD">
        <w:rPr>
          <w:lang w:val="sk-SK"/>
        </w:rPr>
        <w:t>V</w:t>
      </w:r>
      <w:r w:rsidR="0096719F" w:rsidRPr="000A24AD">
        <w:rPr>
          <w:lang w:val="sk-SK"/>
        </w:rPr>
        <w:t xml:space="preserve">šeobecná zdravotná poisťovňa </w:t>
      </w:r>
      <w:r w:rsidR="006747E4" w:rsidRPr="000A24AD">
        <w:rPr>
          <w:lang w:val="sk-SK"/>
        </w:rPr>
        <w:t xml:space="preserve">(VšZP) </w:t>
      </w:r>
      <w:r w:rsidR="0096719F" w:rsidRPr="000A24AD">
        <w:rPr>
          <w:lang w:val="sk-SK"/>
        </w:rPr>
        <w:t xml:space="preserve">nám </w:t>
      </w:r>
      <w:r w:rsidR="006747E4" w:rsidRPr="000A24AD">
        <w:rPr>
          <w:lang w:val="sk-SK"/>
        </w:rPr>
        <w:t>v apríli 2013</w:t>
      </w:r>
      <w:r w:rsidR="0096719F" w:rsidRPr="000A24AD">
        <w:rPr>
          <w:lang w:val="sk-SK"/>
        </w:rPr>
        <w:t xml:space="preserve"> poskytla </w:t>
      </w:r>
      <w:r w:rsidR="00170718" w:rsidRPr="000A24AD">
        <w:rPr>
          <w:lang w:val="sk-SK"/>
        </w:rPr>
        <w:t>požadované</w:t>
      </w:r>
      <w:r w:rsidR="0096719F" w:rsidRPr="000A24AD">
        <w:rPr>
          <w:lang w:val="sk-SK"/>
        </w:rPr>
        <w:t xml:space="preserve"> informácie o</w:t>
      </w:r>
      <w:r w:rsidR="009468C8" w:rsidRPr="000A24AD">
        <w:rPr>
          <w:lang w:val="sk-SK"/>
        </w:rPr>
        <w:t> povinne sledovaných</w:t>
      </w:r>
      <w:r w:rsidR="0065301E" w:rsidRPr="000A24AD">
        <w:rPr>
          <w:lang w:val="sk-SK"/>
        </w:rPr>
        <w:t xml:space="preserve"> </w:t>
      </w:r>
      <w:r w:rsidR="0096719F" w:rsidRPr="000A24AD">
        <w:rPr>
          <w:lang w:val="sk-SK"/>
        </w:rPr>
        <w:t>indikátoroch kvality</w:t>
      </w:r>
      <w:r w:rsidR="00890531" w:rsidRPr="000A24AD">
        <w:rPr>
          <w:lang w:val="sk-SK"/>
        </w:rPr>
        <w:t>,</w:t>
      </w:r>
      <w:r w:rsidR="00170718" w:rsidRPr="000A24AD">
        <w:rPr>
          <w:lang w:val="sk-SK"/>
        </w:rPr>
        <w:t xml:space="preserve"> </w:t>
      </w:r>
      <w:r w:rsidR="0096719F" w:rsidRPr="000A24AD">
        <w:rPr>
          <w:lang w:val="sk-SK"/>
        </w:rPr>
        <w:t>a to až do roku 2011</w:t>
      </w:r>
      <w:r w:rsidR="00A36E44" w:rsidRPr="000A24AD">
        <w:rPr>
          <w:lang w:val="sk-SK"/>
        </w:rPr>
        <w:t>. N</w:t>
      </w:r>
      <w:r w:rsidR="0096719F" w:rsidRPr="000A24AD">
        <w:rPr>
          <w:lang w:val="sk-SK"/>
        </w:rPr>
        <w:t xml:space="preserve">eskôr </w:t>
      </w:r>
      <w:r w:rsidR="00A36E44" w:rsidRPr="000A24AD">
        <w:rPr>
          <w:lang w:val="sk-SK"/>
        </w:rPr>
        <w:t>už</w:t>
      </w:r>
      <w:r w:rsidR="0096719F" w:rsidRPr="000A24AD">
        <w:rPr>
          <w:lang w:val="sk-SK"/>
        </w:rPr>
        <w:t xml:space="preserve"> </w:t>
      </w:r>
      <w:r w:rsidR="00170718" w:rsidRPr="000A24AD">
        <w:rPr>
          <w:lang w:val="sk-SK"/>
        </w:rPr>
        <w:t xml:space="preserve">novšie údaje </w:t>
      </w:r>
      <w:r w:rsidR="0096719F" w:rsidRPr="000A24AD">
        <w:rPr>
          <w:lang w:val="sk-SK"/>
        </w:rPr>
        <w:t>odmietla poskytnúť</w:t>
      </w:r>
      <w:r w:rsidR="00170718" w:rsidRPr="000A24AD">
        <w:rPr>
          <w:lang w:val="sk-SK"/>
        </w:rPr>
        <w:t xml:space="preserve"> s odkazom na vlastný portál, kde </w:t>
      </w:r>
      <w:r w:rsidRPr="000A24AD">
        <w:rPr>
          <w:lang w:val="sk-SK"/>
        </w:rPr>
        <w:t xml:space="preserve">však </w:t>
      </w:r>
      <w:r w:rsidR="00170718" w:rsidRPr="000A24AD">
        <w:rPr>
          <w:lang w:val="sk-SK"/>
        </w:rPr>
        <w:t xml:space="preserve">informácie zverejňuje </w:t>
      </w:r>
      <w:r w:rsidR="00890531" w:rsidRPr="000A24AD">
        <w:rPr>
          <w:lang w:val="sk-SK"/>
        </w:rPr>
        <w:t>v len</w:t>
      </w:r>
      <w:r w:rsidR="00170718" w:rsidRPr="000A24AD">
        <w:rPr>
          <w:lang w:val="sk-SK"/>
        </w:rPr>
        <w:t xml:space="preserve"> málo detailnej štruktúre, ktorá nie je vhodná pre </w:t>
      </w:r>
      <w:r w:rsidR="00A36E44" w:rsidRPr="000A24AD">
        <w:rPr>
          <w:lang w:val="sk-SK"/>
        </w:rPr>
        <w:t xml:space="preserve">naše </w:t>
      </w:r>
      <w:r w:rsidR="007F6A0C" w:rsidRPr="000A24AD">
        <w:rPr>
          <w:lang w:val="sk-SK"/>
        </w:rPr>
        <w:t>porovnanie</w:t>
      </w:r>
      <w:r w:rsidR="00A36E44" w:rsidRPr="000A24AD">
        <w:rPr>
          <w:lang w:val="sk-SK"/>
        </w:rPr>
        <w:t>, keďže napríklad neobsahuje číselné vyjadrenie indikátorov</w:t>
      </w:r>
      <w:r w:rsidR="00170718" w:rsidRPr="000A24AD">
        <w:rPr>
          <w:lang w:val="sk-SK"/>
        </w:rPr>
        <w:t xml:space="preserve">. </w:t>
      </w:r>
      <w:r w:rsidR="00B86259" w:rsidRPr="000A24AD">
        <w:rPr>
          <w:lang w:val="sk-SK"/>
        </w:rPr>
        <w:t xml:space="preserve">Zamietnutie žiadostí o informácie VšZP </w:t>
      </w:r>
      <w:r w:rsidR="00890531" w:rsidRPr="000A24AD">
        <w:rPr>
          <w:lang w:val="sk-SK"/>
        </w:rPr>
        <w:t xml:space="preserve">tiež </w:t>
      </w:r>
      <w:r w:rsidR="00B86259" w:rsidRPr="000A24AD">
        <w:rPr>
          <w:lang w:val="sk-SK"/>
        </w:rPr>
        <w:t xml:space="preserve">odôvodňovala tým, že sa na ňu vzťahuje výnimka zo </w:t>
      </w:r>
      <w:r w:rsidR="00F8482E" w:rsidRPr="000A24AD">
        <w:rPr>
          <w:lang w:val="sk-SK"/>
        </w:rPr>
        <w:t>z</w:t>
      </w:r>
      <w:r w:rsidR="00B86259" w:rsidRPr="000A24AD">
        <w:rPr>
          <w:lang w:val="sk-SK"/>
        </w:rPr>
        <w:t xml:space="preserve">ákona o slobodnom prístupe k informáciám. Naše odvolania boli </w:t>
      </w:r>
      <w:r w:rsidR="00C94845" w:rsidRPr="000A24AD">
        <w:rPr>
          <w:lang w:val="sk-SK"/>
        </w:rPr>
        <w:t xml:space="preserve">riaditeľom VšZP Marcelom </w:t>
      </w:r>
      <w:proofErr w:type="spellStart"/>
      <w:r w:rsidR="00C94845" w:rsidRPr="000A24AD">
        <w:rPr>
          <w:lang w:val="sk-SK"/>
        </w:rPr>
        <w:t>Foraiom</w:t>
      </w:r>
      <w:proofErr w:type="spellEnd"/>
      <w:r w:rsidR="00C94845" w:rsidRPr="000A24AD">
        <w:rPr>
          <w:lang w:val="sk-SK"/>
        </w:rPr>
        <w:t xml:space="preserve"> </w:t>
      </w:r>
      <w:r w:rsidR="00B86259" w:rsidRPr="000A24AD">
        <w:rPr>
          <w:lang w:val="sk-SK"/>
        </w:rPr>
        <w:t>zamietnuté.</w:t>
      </w:r>
    </w:p>
    <w:p w:rsidR="00C9658E" w:rsidRPr="000A24AD" w:rsidRDefault="00170718" w:rsidP="00F31F30">
      <w:pPr>
        <w:jc w:val="both"/>
        <w:rPr>
          <w:lang w:val="sk-SK"/>
        </w:rPr>
      </w:pPr>
      <w:r w:rsidRPr="000A24AD">
        <w:rPr>
          <w:lang w:val="sk-SK"/>
        </w:rPr>
        <w:t>Ďalšími zdrojmi údajov bol</w:t>
      </w:r>
      <w:r w:rsidR="004868BC" w:rsidRPr="000A24AD">
        <w:rPr>
          <w:lang w:val="sk-SK"/>
        </w:rPr>
        <w:t xml:space="preserve">i samosprávne kraje, </w:t>
      </w:r>
      <w:r w:rsidRPr="000A24AD">
        <w:rPr>
          <w:lang w:val="sk-SK"/>
        </w:rPr>
        <w:t>Úrad pre dohľad nad zdravotnou starostlivosťou, ministerstvo zdravotníctva a v prípade zoznamov najlepších lekárov a sestier aj vydavateľ</w:t>
      </w:r>
      <w:r w:rsidR="004868BC" w:rsidRPr="000A24AD">
        <w:rPr>
          <w:lang w:val="sk-SK"/>
        </w:rPr>
        <w:t xml:space="preserve"> Hospodárskych novín </w:t>
      </w:r>
      <w:r w:rsidR="00B8488B" w:rsidRPr="000A24AD">
        <w:rPr>
          <w:lang w:val="sk-SK"/>
        </w:rPr>
        <w:t xml:space="preserve">a.s. </w:t>
      </w:r>
      <w:proofErr w:type="spellStart"/>
      <w:r w:rsidRPr="000A24AD">
        <w:rPr>
          <w:lang w:val="sk-SK"/>
        </w:rPr>
        <w:t>Ecopress</w:t>
      </w:r>
      <w:proofErr w:type="spellEnd"/>
      <w:r w:rsidRPr="000A24AD">
        <w:rPr>
          <w:lang w:val="sk-SK"/>
        </w:rPr>
        <w:t>.</w:t>
      </w:r>
      <w:r w:rsidR="004868BC" w:rsidRPr="000A24AD">
        <w:rPr>
          <w:lang w:val="sk-SK"/>
        </w:rPr>
        <w:t xml:space="preserve"> Národné centrum zdravotníckych </w:t>
      </w:r>
      <w:r w:rsidR="009A408E" w:rsidRPr="000A24AD">
        <w:rPr>
          <w:lang w:val="sk-SK"/>
        </w:rPr>
        <w:t>informácií nám údaje neposkytlo s odôvodnením, že tak nemôže urobiť bez súhlasu štatistickej jednotky</w:t>
      </w:r>
      <w:r w:rsidR="00FD1B3C" w:rsidRPr="000A24AD">
        <w:rPr>
          <w:lang w:val="sk-SK"/>
        </w:rPr>
        <w:t>, teda jednotlivých zariadení</w:t>
      </w:r>
      <w:r w:rsidR="009A408E" w:rsidRPr="000A24AD">
        <w:rPr>
          <w:lang w:val="sk-SK"/>
        </w:rPr>
        <w:t>.</w:t>
      </w:r>
    </w:p>
    <w:p w:rsidR="005E71D9" w:rsidRPr="000A24AD" w:rsidRDefault="005E71D9" w:rsidP="005E71D9">
      <w:pPr>
        <w:jc w:val="both"/>
        <w:rPr>
          <w:b/>
          <w:lang w:val="sk-SK"/>
        </w:rPr>
      </w:pPr>
      <w:r w:rsidRPr="000A24AD">
        <w:rPr>
          <w:b/>
          <w:lang w:val="sk-SK"/>
        </w:rPr>
        <w:t>Odporúčania</w:t>
      </w:r>
      <w:r w:rsidR="001C53B4" w:rsidRPr="000A24AD">
        <w:rPr>
          <w:b/>
          <w:lang w:val="sk-SK"/>
        </w:rPr>
        <w:t xml:space="preserve"> pre zdokonalenie hodnotenia</w:t>
      </w:r>
      <w:r w:rsidRPr="000A24AD">
        <w:rPr>
          <w:b/>
          <w:lang w:val="sk-SK"/>
        </w:rPr>
        <w:t>:</w:t>
      </w:r>
    </w:p>
    <w:p w:rsidR="005E71D9" w:rsidRPr="000A24AD" w:rsidRDefault="005E71D9" w:rsidP="005E71D9">
      <w:pPr>
        <w:pStyle w:val="Odstavecseseznamem"/>
        <w:numPr>
          <w:ilvl w:val="0"/>
          <w:numId w:val="2"/>
        </w:numPr>
        <w:jc w:val="both"/>
        <w:rPr>
          <w:lang w:val="sk-SK"/>
        </w:rPr>
      </w:pPr>
      <w:r w:rsidRPr="000A24AD">
        <w:rPr>
          <w:lang w:val="sk-SK"/>
        </w:rPr>
        <w:t xml:space="preserve">Pre VšZP: Zverejňovať </w:t>
      </w:r>
      <w:r w:rsidR="000646B4" w:rsidRPr="000A24AD">
        <w:rPr>
          <w:lang w:val="sk-SK"/>
        </w:rPr>
        <w:t xml:space="preserve">dáta </w:t>
      </w:r>
      <w:r w:rsidR="003F34A5" w:rsidRPr="000A24AD">
        <w:rPr>
          <w:lang w:val="sk-SK"/>
        </w:rPr>
        <w:t xml:space="preserve">(pri pomerových ukazovateľoch čitateľ aj menovateľ) </w:t>
      </w:r>
      <w:r w:rsidR="000646B4" w:rsidRPr="000A24AD">
        <w:rPr>
          <w:lang w:val="sk-SK"/>
        </w:rPr>
        <w:t xml:space="preserve">o </w:t>
      </w:r>
      <w:r w:rsidRPr="000A24AD">
        <w:rPr>
          <w:lang w:val="sk-SK"/>
        </w:rPr>
        <w:t>plnen</w:t>
      </w:r>
      <w:r w:rsidR="000646B4" w:rsidRPr="000A24AD">
        <w:rPr>
          <w:lang w:val="sk-SK"/>
        </w:rPr>
        <w:t>í</w:t>
      </w:r>
      <w:r w:rsidRPr="000A24AD">
        <w:rPr>
          <w:lang w:val="sk-SK"/>
        </w:rPr>
        <w:t xml:space="preserve"> zákonných indikátorov kvality na úrovni zariadení aj odborností v počítačom spracovateľnej forme. Doplnenie novších a podrobnejších dát od VšZP </w:t>
      </w:r>
      <w:r w:rsidR="002C3282" w:rsidRPr="000A24AD">
        <w:rPr>
          <w:lang w:val="sk-SK"/>
        </w:rPr>
        <w:t>k dátam súkromných poisťovní</w:t>
      </w:r>
      <w:r w:rsidRPr="000A24AD">
        <w:rPr>
          <w:lang w:val="sk-SK"/>
        </w:rPr>
        <w:t xml:space="preserve"> by významne zlepšilo vzorku pri vyčísľovaní indikátorov a teda aj ich výpovednú hodnotu.</w:t>
      </w:r>
    </w:p>
    <w:p w:rsidR="005E71D9" w:rsidRPr="000A24AD" w:rsidRDefault="005E71D9" w:rsidP="005E71D9">
      <w:pPr>
        <w:pStyle w:val="Odstavecseseznamem"/>
        <w:numPr>
          <w:ilvl w:val="0"/>
          <w:numId w:val="2"/>
        </w:numPr>
        <w:jc w:val="both"/>
        <w:rPr>
          <w:lang w:val="sk-SK"/>
        </w:rPr>
      </w:pPr>
      <w:r w:rsidRPr="000A24AD">
        <w:rPr>
          <w:lang w:val="sk-SK"/>
        </w:rPr>
        <w:t xml:space="preserve">Pre vládu a ministerstvo zdravotníctva: </w:t>
      </w:r>
    </w:p>
    <w:p w:rsidR="005E71D9" w:rsidRPr="000A24AD" w:rsidRDefault="005E71D9" w:rsidP="00B71FA8">
      <w:pPr>
        <w:pStyle w:val="Odstavecseseznamem"/>
        <w:numPr>
          <w:ilvl w:val="1"/>
          <w:numId w:val="3"/>
        </w:numPr>
        <w:jc w:val="both"/>
        <w:rPr>
          <w:lang w:val="sk-SK"/>
        </w:rPr>
      </w:pPr>
      <w:r w:rsidRPr="000A24AD">
        <w:rPr>
          <w:lang w:val="sk-SK"/>
        </w:rPr>
        <w:lastRenderedPageBreak/>
        <w:t xml:space="preserve">Jednoznačne definovať zákonné indikátory kvality tak, aby pri zbere údajov nedochádzalo k rôznym interpretáciám, čo dnes </w:t>
      </w:r>
      <w:r w:rsidR="00D95ABC" w:rsidRPr="000A24AD">
        <w:rPr>
          <w:lang w:val="sk-SK"/>
        </w:rPr>
        <w:t xml:space="preserve">môže </w:t>
      </w:r>
      <w:r w:rsidRPr="000A24AD">
        <w:rPr>
          <w:lang w:val="sk-SK"/>
        </w:rPr>
        <w:t>zniž</w:t>
      </w:r>
      <w:r w:rsidR="00D95ABC" w:rsidRPr="000A24AD">
        <w:rPr>
          <w:lang w:val="sk-SK"/>
        </w:rPr>
        <w:t xml:space="preserve">ovať </w:t>
      </w:r>
      <w:r w:rsidRPr="000A24AD">
        <w:rPr>
          <w:lang w:val="sk-SK"/>
        </w:rPr>
        <w:t>ich výpovednú hodnotu.</w:t>
      </w:r>
    </w:p>
    <w:p w:rsidR="00FD3DBE" w:rsidRPr="000A24AD" w:rsidRDefault="00FD3DBE" w:rsidP="00B71FA8">
      <w:pPr>
        <w:pStyle w:val="Odstavecseseznamem"/>
        <w:numPr>
          <w:ilvl w:val="1"/>
          <w:numId w:val="3"/>
        </w:numPr>
        <w:jc w:val="both"/>
        <w:rPr>
          <w:lang w:val="sk-SK"/>
        </w:rPr>
      </w:pPr>
      <w:r w:rsidRPr="000A24AD">
        <w:rPr>
          <w:lang w:val="sk-SK"/>
        </w:rPr>
        <w:t xml:space="preserve">V spolupráci s poisťovňami zabezpečiť spätnú kontrolu vykázaných dát tak, aby sa minimalizoval výskyt nepravdivých </w:t>
      </w:r>
      <w:r w:rsidR="003F34A5" w:rsidRPr="000A24AD">
        <w:rPr>
          <w:lang w:val="sk-SK"/>
        </w:rPr>
        <w:t xml:space="preserve">a chybných </w:t>
      </w:r>
      <w:r w:rsidRPr="000A24AD">
        <w:rPr>
          <w:lang w:val="sk-SK"/>
        </w:rPr>
        <w:t>údajov.</w:t>
      </w:r>
    </w:p>
    <w:p w:rsidR="000646B4" w:rsidRPr="000A24AD" w:rsidRDefault="000646B4" w:rsidP="00B71FA8">
      <w:pPr>
        <w:pStyle w:val="Odstavecseseznamem"/>
        <w:numPr>
          <w:ilvl w:val="1"/>
          <w:numId w:val="3"/>
        </w:numPr>
        <w:jc w:val="both"/>
        <w:rPr>
          <w:lang w:val="sk-SK"/>
        </w:rPr>
      </w:pPr>
      <w:r w:rsidRPr="000A24AD">
        <w:rPr>
          <w:lang w:val="sk-SK"/>
        </w:rPr>
        <w:t>Spracovať metodiku pre tzv. rizikové váženie indikátorov</w:t>
      </w:r>
      <w:r w:rsidR="00D95ABC" w:rsidRPr="000A24AD">
        <w:rPr>
          <w:lang w:val="sk-SK"/>
        </w:rPr>
        <w:t xml:space="preserve"> kvality</w:t>
      </w:r>
      <w:r w:rsidRPr="000A24AD">
        <w:rPr>
          <w:lang w:val="sk-SK"/>
        </w:rPr>
        <w:t>, t.j. zohľadnenie rozdielov v zdravotnom stave pacientov pri vstupe do nemocnice</w:t>
      </w:r>
      <w:r w:rsidR="0048340D" w:rsidRPr="000A24AD">
        <w:rPr>
          <w:lang w:val="sk-SK"/>
        </w:rPr>
        <w:t xml:space="preserve"> a následne aj prepočítať indikátory podľa tejto metodiky</w:t>
      </w:r>
      <w:r w:rsidR="00FD3DBE" w:rsidRPr="000A24AD">
        <w:rPr>
          <w:lang w:val="sk-SK"/>
        </w:rPr>
        <w:t xml:space="preserve"> a výstupy zverejniť</w:t>
      </w:r>
      <w:r w:rsidRPr="000A24AD">
        <w:rPr>
          <w:lang w:val="sk-SK"/>
        </w:rPr>
        <w:t>.</w:t>
      </w:r>
    </w:p>
    <w:p w:rsidR="002C3282" w:rsidRPr="000A24AD" w:rsidRDefault="00D338EB" w:rsidP="00B71FA8">
      <w:pPr>
        <w:pStyle w:val="Odstavecseseznamem"/>
        <w:numPr>
          <w:ilvl w:val="1"/>
          <w:numId w:val="3"/>
        </w:numPr>
        <w:jc w:val="both"/>
        <w:rPr>
          <w:lang w:val="sk-SK"/>
        </w:rPr>
      </w:pPr>
      <w:r w:rsidRPr="000A24AD">
        <w:rPr>
          <w:lang w:val="sk-SK"/>
        </w:rPr>
        <w:t xml:space="preserve">Rozšíriť povinne sledované indikátory kvality s využitím najlepších zahraničných skúseností napríklad Národného referenčného centra v ČR alebo </w:t>
      </w:r>
      <w:proofErr w:type="spellStart"/>
      <w:r w:rsidRPr="000A24AD">
        <w:rPr>
          <w:lang w:val="sk-SK"/>
        </w:rPr>
        <w:t>Agency</w:t>
      </w:r>
      <w:proofErr w:type="spellEnd"/>
      <w:r w:rsidRPr="000A24AD">
        <w:rPr>
          <w:lang w:val="sk-SK"/>
        </w:rPr>
        <w:t xml:space="preserve"> </w:t>
      </w:r>
      <w:proofErr w:type="spellStart"/>
      <w:r w:rsidRPr="000A24AD">
        <w:rPr>
          <w:lang w:val="sk-SK"/>
        </w:rPr>
        <w:t>for</w:t>
      </w:r>
      <w:proofErr w:type="spellEnd"/>
      <w:r w:rsidRPr="000A24AD">
        <w:rPr>
          <w:lang w:val="sk-SK"/>
        </w:rPr>
        <w:t xml:space="preserve"> </w:t>
      </w:r>
      <w:proofErr w:type="spellStart"/>
      <w:r w:rsidRPr="000A24AD">
        <w:rPr>
          <w:lang w:val="sk-SK"/>
        </w:rPr>
        <w:t>Healthcare</w:t>
      </w:r>
      <w:proofErr w:type="spellEnd"/>
      <w:r w:rsidRPr="000A24AD">
        <w:rPr>
          <w:lang w:val="sk-SK"/>
        </w:rPr>
        <w:t xml:space="preserve"> </w:t>
      </w:r>
      <w:proofErr w:type="spellStart"/>
      <w:r w:rsidRPr="000A24AD">
        <w:rPr>
          <w:lang w:val="sk-SK"/>
        </w:rPr>
        <w:t>Research</w:t>
      </w:r>
      <w:proofErr w:type="spellEnd"/>
      <w:r w:rsidRPr="000A24AD">
        <w:rPr>
          <w:lang w:val="sk-SK"/>
        </w:rPr>
        <w:t xml:space="preserve"> and </w:t>
      </w:r>
      <w:proofErr w:type="spellStart"/>
      <w:r w:rsidRPr="000A24AD">
        <w:rPr>
          <w:lang w:val="sk-SK"/>
        </w:rPr>
        <w:t>Quality</w:t>
      </w:r>
      <w:proofErr w:type="spellEnd"/>
      <w:r w:rsidRPr="000A24AD">
        <w:rPr>
          <w:lang w:val="sk-SK"/>
        </w:rPr>
        <w:t xml:space="preserve"> (AHQR) v </w:t>
      </w:r>
      <w:proofErr w:type="spellStart"/>
      <w:r w:rsidRPr="000A24AD">
        <w:rPr>
          <w:lang w:val="sk-SK"/>
        </w:rPr>
        <w:t>Minnesote</w:t>
      </w:r>
      <w:proofErr w:type="spellEnd"/>
      <w:r w:rsidRPr="000A24AD">
        <w:rPr>
          <w:lang w:val="sk-SK"/>
        </w:rPr>
        <w:t>.</w:t>
      </w:r>
    </w:p>
    <w:p w:rsidR="007662F7" w:rsidRPr="000A24AD" w:rsidRDefault="007662F7" w:rsidP="007662F7">
      <w:pPr>
        <w:pStyle w:val="Odstavecseseznamem"/>
        <w:numPr>
          <w:ilvl w:val="0"/>
          <w:numId w:val="2"/>
        </w:numPr>
        <w:jc w:val="both"/>
        <w:rPr>
          <w:lang w:val="sk-SK"/>
        </w:rPr>
      </w:pPr>
      <w:r w:rsidRPr="000A24AD">
        <w:rPr>
          <w:lang w:val="sk-SK"/>
        </w:rPr>
        <w:t>Pre vládu</w:t>
      </w:r>
      <w:r w:rsidR="00F8482E" w:rsidRPr="000A24AD">
        <w:rPr>
          <w:lang w:val="sk-SK"/>
        </w:rPr>
        <w:t>,</w:t>
      </w:r>
      <w:r w:rsidRPr="000A24AD">
        <w:rPr>
          <w:lang w:val="sk-SK"/>
        </w:rPr>
        <w:t> parlament</w:t>
      </w:r>
      <w:r w:rsidR="00F8482E" w:rsidRPr="000A24AD">
        <w:rPr>
          <w:lang w:val="sk-SK"/>
        </w:rPr>
        <w:t xml:space="preserve"> a ministerstvo zdravotníctva</w:t>
      </w:r>
      <w:r w:rsidRPr="000A24AD">
        <w:rPr>
          <w:lang w:val="sk-SK"/>
        </w:rPr>
        <w:t xml:space="preserve">: Preskúmať možnosti legislatívnych </w:t>
      </w:r>
      <w:r w:rsidR="00F8482E" w:rsidRPr="000A24AD">
        <w:rPr>
          <w:lang w:val="sk-SK"/>
        </w:rPr>
        <w:t xml:space="preserve">a iných </w:t>
      </w:r>
      <w:r w:rsidRPr="000A24AD">
        <w:rPr>
          <w:lang w:val="sk-SK"/>
        </w:rPr>
        <w:t xml:space="preserve">zmien (zákon o slobodnom prístupe k informáciám, zákon o štátnej štatistike), ktoré by zabezpečili povinnosť </w:t>
      </w:r>
      <w:r w:rsidR="002764A6" w:rsidRPr="000A24AD">
        <w:rPr>
          <w:lang w:val="sk-SK"/>
        </w:rPr>
        <w:t xml:space="preserve">VšZP </w:t>
      </w:r>
      <w:r w:rsidRPr="000A24AD">
        <w:rPr>
          <w:lang w:val="sk-SK"/>
        </w:rPr>
        <w:t>a</w:t>
      </w:r>
      <w:r w:rsidR="002764A6" w:rsidRPr="000A24AD">
        <w:rPr>
          <w:lang w:val="sk-SK"/>
        </w:rPr>
        <w:t>j</w:t>
      </w:r>
      <w:r w:rsidRPr="000A24AD">
        <w:rPr>
          <w:lang w:val="sk-SK"/>
        </w:rPr>
        <w:t xml:space="preserve"> Národného centra zdravotníckych informácií </w:t>
      </w:r>
      <w:r w:rsidR="00C03487" w:rsidRPr="000A24AD">
        <w:rPr>
          <w:lang w:val="sk-SK"/>
        </w:rPr>
        <w:t>poskytovať</w:t>
      </w:r>
      <w:r w:rsidR="00F8482E" w:rsidRPr="000A24AD">
        <w:rPr>
          <w:lang w:val="sk-SK"/>
        </w:rPr>
        <w:t xml:space="preserve"> verejnosti</w:t>
      </w:r>
      <w:r w:rsidR="00C03487" w:rsidRPr="000A24AD">
        <w:rPr>
          <w:lang w:val="sk-SK"/>
        </w:rPr>
        <w:t xml:space="preserve"> informácie potrebné na hodnotenie kvality nemocníc.</w:t>
      </w:r>
    </w:p>
    <w:p w:rsidR="006E6F5F" w:rsidRPr="000A24AD" w:rsidRDefault="006E6F5F" w:rsidP="00F31F30">
      <w:pPr>
        <w:jc w:val="both"/>
        <w:rPr>
          <w:lang w:val="sk-SK"/>
        </w:rPr>
      </w:pPr>
      <w:r w:rsidRPr="000A24AD">
        <w:rPr>
          <w:lang w:val="sk-SK"/>
        </w:rPr>
        <w:t xml:space="preserve">V testovacej prevádzke portálu </w:t>
      </w:r>
      <w:r w:rsidR="00AC442B" w:rsidRPr="000A24AD">
        <w:rPr>
          <w:lang w:val="sk-SK"/>
        </w:rPr>
        <w:t xml:space="preserve">uvítame konštruktívne podnety od </w:t>
      </w:r>
      <w:r w:rsidRPr="000A24AD">
        <w:rPr>
          <w:lang w:val="sk-SK"/>
        </w:rPr>
        <w:t>verejnosti</w:t>
      </w:r>
      <w:r w:rsidR="00AC442B" w:rsidRPr="000A24AD">
        <w:rPr>
          <w:lang w:val="sk-SK"/>
        </w:rPr>
        <w:t xml:space="preserve"> i </w:t>
      </w:r>
      <w:r w:rsidRPr="000A24AD">
        <w:rPr>
          <w:lang w:val="sk-SK"/>
        </w:rPr>
        <w:t xml:space="preserve">doplňujúce dáta priamo od poskytovateľov na základe dotazníka, ktorý im </w:t>
      </w:r>
      <w:r w:rsidR="00C0364A" w:rsidRPr="000A24AD">
        <w:rPr>
          <w:lang w:val="sk-SK"/>
        </w:rPr>
        <w:t>v týchto dňoch posielame</w:t>
      </w:r>
      <w:r w:rsidRPr="000A24AD">
        <w:rPr>
          <w:lang w:val="sk-SK"/>
        </w:rPr>
        <w:t>. Predpokladáme, že testovacia prevádzka bude trvať niekoľko mesiacov. Počas tejto doby budeme zapracovávať pripomienky a odstraňovať prípadné chyby.</w:t>
      </w:r>
    </w:p>
    <w:p w:rsidR="00E166DE" w:rsidRPr="000A24AD" w:rsidRDefault="00E166DE" w:rsidP="00F31F30">
      <w:pPr>
        <w:jc w:val="both"/>
        <w:rPr>
          <w:lang w:val="sk-SK"/>
        </w:rPr>
      </w:pPr>
      <w:r w:rsidRPr="000A24AD">
        <w:rPr>
          <w:lang w:val="sk-SK"/>
        </w:rPr>
        <w:t>Poskytovaním objektívnych údajov chceme pritiahnuť pozornosť verejnosti k diskusii o kvalite a efektívnosti zdravotníckych zariadení. Pokiaľ majú ľudia viac kvalitných informácií, dokážu sa na ich základe lepšie rozhodnúť</w:t>
      </w:r>
      <w:r w:rsidR="00A36E44" w:rsidRPr="000A24AD">
        <w:rPr>
          <w:lang w:val="sk-SK"/>
        </w:rPr>
        <w:t xml:space="preserve"> a vytvoriť aj účinnejší tlak na zlepšovanie verejných služieb</w:t>
      </w:r>
      <w:r w:rsidRPr="000A24AD">
        <w:rPr>
          <w:lang w:val="sk-SK"/>
        </w:rPr>
        <w:t>. Myslíme si preto, že projektom pomôžeme jednak pacientom a ich príbuzným, ale aj samotným zdravotníckym zariadeniam.</w:t>
      </w:r>
    </w:p>
    <w:p w:rsidR="00E166DE" w:rsidRPr="000A24AD" w:rsidRDefault="00FE5862" w:rsidP="00F31F30">
      <w:pPr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>Upozorňujeme, že ú</w:t>
      </w:r>
      <w:r w:rsidR="00E166DE" w:rsidRPr="000A24AD">
        <w:rPr>
          <w:rStyle w:val="Siln"/>
          <w:b w:val="0"/>
          <w:lang w:val="sk-SK"/>
        </w:rPr>
        <w:t>daje</w:t>
      </w:r>
      <w:r w:rsidR="00C17D7E" w:rsidRPr="000A24AD">
        <w:rPr>
          <w:rStyle w:val="Siln"/>
          <w:b w:val="0"/>
          <w:lang w:val="sk-SK"/>
        </w:rPr>
        <w:t xml:space="preserve"> v tejto fáze</w:t>
      </w:r>
      <w:r w:rsidR="00E166DE" w:rsidRPr="000A24AD">
        <w:rPr>
          <w:rStyle w:val="Siln"/>
          <w:b w:val="0"/>
          <w:lang w:val="sk-SK"/>
        </w:rPr>
        <w:t xml:space="preserve"> </w:t>
      </w:r>
      <w:r w:rsidR="00C17D7E" w:rsidRPr="000A24AD">
        <w:rPr>
          <w:rStyle w:val="Siln"/>
          <w:b w:val="0"/>
          <w:lang w:val="sk-SK"/>
        </w:rPr>
        <w:t xml:space="preserve">projektu </w:t>
      </w:r>
      <w:r w:rsidR="00E166DE" w:rsidRPr="000A24AD">
        <w:rPr>
          <w:rStyle w:val="Siln"/>
          <w:b w:val="0"/>
          <w:lang w:val="sk-SK"/>
        </w:rPr>
        <w:t>komplexne nehodnotia kvalitu zdravotníckych zariadení, ale informujú o ich činnosti</w:t>
      </w:r>
      <w:r w:rsidR="00AC442B" w:rsidRPr="000A24AD">
        <w:rPr>
          <w:rStyle w:val="Siln"/>
          <w:b w:val="0"/>
          <w:lang w:val="sk-SK"/>
        </w:rPr>
        <w:t xml:space="preserve"> na základe nateraz dostupných údajov</w:t>
      </w:r>
      <w:r w:rsidR="00E166DE" w:rsidRPr="000A24AD">
        <w:rPr>
          <w:rStyle w:val="Siln"/>
          <w:b w:val="0"/>
          <w:lang w:val="sk-SK"/>
        </w:rPr>
        <w:t>. Tieto</w:t>
      </w:r>
      <w:r w:rsidR="00F06D20" w:rsidRPr="000A24AD">
        <w:rPr>
          <w:rStyle w:val="Siln"/>
          <w:b w:val="0"/>
          <w:lang w:val="sk-SK"/>
        </w:rPr>
        <w:t xml:space="preserve"> – </w:t>
      </w:r>
      <w:r w:rsidR="00E166DE" w:rsidRPr="000A24AD">
        <w:rPr>
          <w:rStyle w:val="Siln"/>
          <w:b w:val="0"/>
          <w:lang w:val="sk-SK"/>
        </w:rPr>
        <w:t>najmä</w:t>
      </w:r>
      <w:r w:rsidR="00F06D20" w:rsidRPr="000A24AD">
        <w:rPr>
          <w:rStyle w:val="Siln"/>
          <w:b w:val="0"/>
          <w:lang w:val="sk-SK"/>
        </w:rPr>
        <w:t xml:space="preserve"> </w:t>
      </w:r>
      <w:r w:rsidR="00E166DE" w:rsidRPr="000A24AD">
        <w:rPr>
          <w:rStyle w:val="Siln"/>
          <w:b w:val="0"/>
          <w:lang w:val="sk-SK"/>
        </w:rPr>
        <w:t>indikátory kvality</w:t>
      </w:r>
      <w:r w:rsidR="00F06D20" w:rsidRPr="000A24AD">
        <w:rPr>
          <w:rStyle w:val="Siln"/>
          <w:b w:val="0"/>
          <w:lang w:val="sk-SK"/>
        </w:rPr>
        <w:t xml:space="preserve"> – </w:t>
      </w:r>
      <w:r w:rsidR="00E166DE" w:rsidRPr="000A24AD">
        <w:rPr>
          <w:rStyle w:val="Siln"/>
          <w:b w:val="0"/>
          <w:lang w:val="sk-SK"/>
        </w:rPr>
        <w:t>nezohľadňujú</w:t>
      </w:r>
      <w:r w:rsidR="00F06D20" w:rsidRPr="000A24AD">
        <w:rPr>
          <w:rStyle w:val="Siln"/>
          <w:b w:val="0"/>
          <w:lang w:val="sk-SK"/>
        </w:rPr>
        <w:t xml:space="preserve"> </w:t>
      </w:r>
      <w:r w:rsidR="00E166DE" w:rsidRPr="000A24AD">
        <w:rPr>
          <w:rStyle w:val="Siln"/>
          <w:b w:val="0"/>
          <w:lang w:val="sk-SK"/>
        </w:rPr>
        <w:t xml:space="preserve">rozdiely v tom, akí pacienti do </w:t>
      </w:r>
      <w:r w:rsidR="00CB5B3F" w:rsidRPr="000A24AD">
        <w:rPr>
          <w:rStyle w:val="Siln"/>
          <w:b w:val="0"/>
          <w:lang w:val="sk-SK"/>
        </w:rPr>
        <w:t>nemocníc a ústavov</w:t>
      </w:r>
      <w:r w:rsidR="00E166DE" w:rsidRPr="000A24AD">
        <w:rPr>
          <w:rStyle w:val="Siln"/>
          <w:b w:val="0"/>
          <w:lang w:val="sk-SK"/>
        </w:rPr>
        <w:t xml:space="preserve"> prichádzajú (napr. zdravotný stav, diagnózy)</w:t>
      </w:r>
      <w:r w:rsidR="00CB5B3F" w:rsidRPr="000A24AD">
        <w:rPr>
          <w:rStyle w:val="Siln"/>
          <w:b w:val="0"/>
          <w:lang w:val="sk-SK"/>
        </w:rPr>
        <w:t>,</w:t>
      </w:r>
      <w:r w:rsidR="00E166DE" w:rsidRPr="000A24AD">
        <w:rPr>
          <w:rStyle w:val="Siln"/>
          <w:b w:val="0"/>
          <w:lang w:val="sk-SK"/>
        </w:rPr>
        <w:t xml:space="preserve"> a </w:t>
      </w:r>
      <w:r w:rsidR="00890531" w:rsidRPr="000A24AD">
        <w:rPr>
          <w:rStyle w:val="Siln"/>
          <w:b w:val="0"/>
          <w:lang w:val="sk-SK"/>
        </w:rPr>
        <w:t xml:space="preserve">preto </w:t>
      </w:r>
      <w:r w:rsidR="00E166DE" w:rsidRPr="000A24AD">
        <w:rPr>
          <w:rStyle w:val="Siln"/>
          <w:b w:val="0"/>
          <w:lang w:val="sk-SK"/>
        </w:rPr>
        <w:t xml:space="preserve">bez tzv. rizikového váženia (teda zohľadnenia stavu pacienta pri vstupe) </w:t>
      </w:r>
      <w:r w:rsidR="00A36E44" w:rsidRPr="000A24AD">
        <w:rPr>
          <w:rStyle w:val="Siln"/>
          <w:b w:val="0"/>
          <w:lang w:val="sk-SK"/>
        </w:rPr>
        <w:t xml:space="preserve">nie sú </w:t>
      </w:r>
      <w:r w:rsidR="00C17D7E" w:rsidRPr="000A24AD">
        <w:rPr>
          <w:rStyle w:val="Siln"/>
          <w:b w:val="0"/>
          <w:lang w:val="sk-SK"/>
        </w:rPr>
        <w:t xml:space="preserve">vždy </w:t>
      </w:r>
      <w:r w:rsidR="00E166DE" w:rsidRPr="000A24AD">
        <w:rPr>
          <w:rStyle w:val="Siln"/>
          <w:b w:val="0"/>
          <w:lang w:val="sk-SK"/>
        </w:rPr>
        <w:t>priamo porovnateľné</w:t>
      </w:r>
      <w:r w:rsidR="00A36E44" w:rsidRPr="000A24AD">
        <w:rPr>
          <w:rStyle w:val="Siln"/>
          <w:b w:val="0"/>
          <w:lang w:val="sk-SK"/>
        </w:rPr>
        <w:t xml:space="preserve"> medzi rôznymi zariadeniami</w:t>
      </w:r>
      <w:r w:rsidR="00E166DE" w:rsidRPr="000A24AD">
        <w:rPr>
          <w:rStyle w:val="Siln"/>
          <w:b w:val="0"/>
          <w:lang w:val="sk-SK"/>
        </w:rPr>
        <w:t xml:space="preserve">. Niektoré údaje môžu byť </w:t>
      </w:r>
      <w:r w:rsidR="00CB5B3F" w:rsidRPr="000A24AD">
        <w:rPr>
          <w:rStyle w:val="Siln"/>
          <w:b w:val="0"/>
          <w:lang w:val="sk-SK"/>
        </w:rPr>
        <w:t>ovplyvnené</w:t>
      </w:r>
      <w:r w:rsidR="00E166DE" w:rsidRPr="000A24AD">
        <w:rPr>
          <w:rStyle w:val="Siln"/>
          <w:b w:val="0"/>
          <w:lang w:val="sk-SK"/>
        </w:rPr>
        <w:t xml:space="preserve"> malou početnosťou vzorky a nemusia tak </w:t>
      </w:r>
      <w:r w:rsidR="00CB5B3F" w:rsidRPr="000A24AD">
        <w:rPr>
          <w:rStyle w:val="Siln"/>
          <w:b w:val="0"/>
          <w:lang w:val="sk-SK"/>
        </w:rPr>
        <w:t>verne vystihovať</w:t>
      </w:r>
      <w:r w:rsidR="00E166DE" w:rsidRPr="000A24AD">
        <w:rPr>
          <w:rStyle w:val="Siln"/>
          <w:b w:val="0"/>
          <w:lang w:val="sk-SK"/>
        </w:rPr>
        <w:t xml:space="preserve"> realit</w:t>
      </w:r>
      <w:r w:rsidR="00CB5B3F" w:rsidRPr="000A24AD">
        <w:rPr>
          <w:rStyle w:val="Siln"/>
          <w:b w:val="0"/>
          <w:lang w:val="sk-SK"/>
        </w:rPr>
        <w:t>u</w:t>
      </w:r>
      <w:r w:rsidR="00E166DE" w:rsidRPr="000A24AD">
        <w:rPr>
          <w:rStyle w:val="Siln"/>
          <w:b w:val="0"/>
          <w:lang w:val="sk-SK"/>
        </w:rPr>
        <w:t xml:space="preserve"> v danom zariadení.</w:t>
      </w:r>
    </w:p>
    <w:p w:rsidR="00FE5862" w:rsidRPr="000A24AD" w:rsidRDefault="00FE5862" w:rsidP="00F31F30">
      <w:pPr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 xml:space="preserve">INEKO bude v spolupráci s Transparency </w:t>
      </w:r>
      <w:proofErr w:type="spellStart"/>
      <w:r w:rsidRPr="000A24AD">
        <w:rPr>
          <w:rStyle w:val="Siln"/>
          <w:b w:val="0"/>
          <w:lang w:val="sk-SK"/>
        </w:rPr>
        <w:t>International</w:t>
      </w:r>
      <w:proofErr w:type="spellEnd"/>
      <w:r w:rsidRPr="000A24AD">
        <w:rPr>
          <w:rStyle w:val="Siln"/>
          <w:b w:val="0"/>
          <w:lang w:val="sk-SK"/>
        </w:rPr>
        <w:t xml:space="preserve"> Slovensko portál ďalej rozvíjať a aktualizovať o nové údaje. Cieľom je tiež vytvoriť metodiku hodnotenia kvality jednotlivých zariadení, ktorá by integrovala kľúčové indikátory.</w:t>
      </w:r>
    </w:p>
    <w:p w:rsidR="00FE5862" w:rsidRPr="000A24AD" w:rsidRDefault="00FE5862" w:rsidP="00F31F30">
      <w:pPr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>Viac informácií poskytne:</w:t>
      </w:r>
    </w:p>
    <w:p w:rsidR="00FE5862" w:rsidRPr="000A24AD" w:rsidRDefault="00FE5862" w:rsidP="00F31F30">
      <w:pPr>
        <w:spacing w:after="0"/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>Peter Goliaš</w:t>
      </w:r>
    </w:p>
    <w:p w:rsidR="00FE5862" w:rsidRPr="000A24AD" w:rsidRDefault="00FE5862" w:rsidP="00F31F30">
      <w:pPr>
        <w:spacing w:after="0"/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>riaditeľ INEKO</w:t>
      </w:r>
    </w:p>
    <w:p w:rsidR="00FE5862" w:rsidRPr="000A24AD" w:rsidRDefault="00FE5862" w:rsidP="00F31F30">
      <w:pPr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>02 / 5341 1020</w:t>
      </w:r>
    </w:p>
    <w:p w:rsidR="004A516E" w:rsidRPr="000A24AD" w:rsidRDefault="004A516E">
      <w:pPr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br w:type="page"/>
      </w:r>
    </w:p>
    <w:p w:rsidR="000170F9" w:rsidRPr="000A24AD" w:rsidRDefault="000170F9" w:rsidP="00F31F30">
      <w:pPr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lastRenderedPageBreak/>
        <w:t>Príloha: Rebríčky zariadení podľa vybraných indikátorov</w:t>
      </w:r>
    </w:p>
    <w:p w:rsidR="00A74062" w:rsidRPr="000A24AD" w:rsidRDefault="007A49D1" w:rsidP="000170F9">
      <w:pPr>
        <w:spacing w:after="0"/>
        <w:jc w:val="both"/>
        <w:rPr>
          <w:rStyle w:val="Siln"/>
          <w:b w:val="0"/>
          <w:lang w:val="sk-SK"/>
        </w:rPr>
      </w:pPr>
      <w:r w:rsidRPr="000A24AD">
        <w:rPr>
          <w:rStyle w:val="Siln"/>
          <w:b w:val="0"/>
          <w:lang w:val="sk-SK"/>
        </w:rPr>
        <w:t xml:space="preserve">Tabuľka 1: </w:t>
      </w:r>
      <w:r w:rsidR="00E341E1" w:rsidRPr="000A24AD">
        <w:rPr>
          <w:rStyle w:val="Siln"/>
          <w:b w:val="0"/>
          <w:lang w:val="sk-SK"/>
        </w:rPr>
        <w:t>S</w:t>
      </w:r>
      <w:r w:rsidR="00A74062" w:rsidRPr="000A24AD">
        <w:rPr>
          <w:rStyle w:val="Siln"/>
          <w:b w:val="0"/>
          <w:lang w:val="sk-SK"/>
        </w:rPr>
        <w:t>pokojnos</w:t>
      </w:r>
      <w:r w:rsidR="00E341E1" w:rsidRPr="000A24AD">
        <w:rPr>
          <w:rStyle w:val="Siln"/>
          <w:b w:val="0"/>
          <w:lang w:val="sk-SK"/>
        </w:rPr>
        <w:t>ť</w:t>
      </w:r>
      <w:r w:rsidR="00A74062" w:rsidRPr="000A24AD">
        <w:rPr>
          <w:rStyle w:val="Siln"/>
          <w:b w:val="0"/>
          <w:lang w:val="sk-SK"/>
        </w:rPr>
        <w:t xml:space="preserve"> pacientov</w:t>
      </w:r>
      <w:r w:rsidR="005A7067" w:rsidRPr="000A24AD">
        <w:rPr>
          <w:lang w:val="sk-SK"/>
        </w:rPr>
        <w:t xml:space="preserve"> (priemer za 20</w:t>
      </w:r>
      <w:r w:rsidR="00F77800" w:rsidRPr="000A24AD">
        <w:rPr>
          <w:lang w:val="sk-SK"/>
        </w:rPr>
        <w:t>1</w:t>
      </w:r>
      <w:r w:rsidR="005A7067" w:rsidRPr="000A24AD">
        <w:rPr>
          <w:lang w:val="sk-SK"/>
        </w:rPr>
        <w:t>0 až 2013</w:t>
      </w:r>
      <w:r w:rsidR="00416EC2" w:rsidRPr="000A24AD">
        <w:rPr>
          <w:lang w:val="sk-SK"/>
        </w:rPr>
        <w:t>;</w:t>
      </w:r>
      <w:r w:rsidR="005A7067" w:rsidRPr="000A24AD">
        <w:rPr>
          <w:lang w:val="sk-SK"/>
        </w:rPr>
        <w:t xml:space="preserve"> len pre zariadenia s počtom dotazníkov nad </w:t>
      </w:r>
      <w:r w:rsidR="00F90CA7" w:rsidRPr="000A24AD">
        <w:rPr>
          <w:lang w:val="sk-SK"/>
        </w:rPr>
        <w:t>2</w:t>
      </w:r>
      <w:r w:rsidR="005A7067" w:rsidRPr="000A24AD">
        <w:rPr>
          <w:lang w:val="sk-SK"/>
        </w:rPr>
        <w:t>0</w:t>
      </w:r>
      <w:r w:rsidR="00416EC2" w:rsidRPr="000A24AD">
        <w:rPr>
          <w:lang w:val="sk-SK"/>
        </w:rPr>
        <w:t>;</w:t>
      </w:r>
      <w:r w:rsidR="009400D2" w:rsidRPr="000A24AD">
        <w:rPr>
          <w:lang w:val="sk-SK"/>
        </w:rPr>
        <w:t xml:space="preserve"> známkovanie ako v škole na škále 1 až 5</w:t>
      </w:r>
      <w:r w:rsidR="005A7067" w:rsidRPr="000A24AD">
        <w:rPr>
          <w:lang w:val="sk-SK"/>
        </w:rPr>
        <w:t>)</w:t>
      </w:r>
    </w:p>
    <w:tbl>
      <w:tblPr>
        <w:tblStyle w:val="Mkatabulky"/>
        <w:tblW w:w="9180" w:type="dxa"/>
        <w:tblLayout w:type="fixed"/>
        <w:tblLook w:val="04A0"/>
      </w:tblPr>
      <w:tblGrid>
        <w:gridCol w:w="6707"/>
        <w:gridCol w:w="1198"/>
        <w:gridCol w:w="1275"/>
      </w:tblGrid>
      <w:tr w:rsidR="008F0FBF" w:rsidRPr="000A24AD" w:rsidTr="002B323B">
        <w:tc>
          <w:tcPr>
            <w:tcW w:w="6707" w:type="dxa"/>
          </w:tcPr>
          <w:p w:rsidR="008F0FBF" w:rsidRPr="000A24AD" w:rsidRDefault="008F0FBF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198" w:type="dxa"/>
          </w:tcPr>
          <w:p w:rsidR="008F0FBF" w:rsidRPr="000A24AD" w:rsidRDefault="008F0FBF" w:rsidP="005A7067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Priemerná známka</w:t>
            </w:r>
          </w:p>
        </w:tc>
        <w:tc>
          <w:tcPr>
            <w:tcW w:w="1275" w:type="dxa"/>
          </w:tcPr>
          <w:p w:rsidR="008F0FBF" w:rsidRPr="000A24AD" w:rsidRDefault="008F0FBF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Počet dotazníkov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proofErr w:type="spellStart"/>
            <w:r w:rsidRPr="000A24AD">
              <w:rPr>
                <w:lang w:val="sk-SK"/>
              </w:rPr>
              <w:t>Mammacentrum</w:t>
            </w:r>
            <w:proofErr w:type="spellEnd"/>
            <w:r w:rsidRPr="000A24AD">
              <w:rPr>
                <w:lang w:val="sk-SK"/>
              </w:rPr>
              <w:t xml:space="preserve"> sv. Agáty </w:t>
            </w:r>
            <w:proofErr w:type="spellStart"/>
            <w:r w:rsidRPr="000A24AD">
              <w:rPr>
                <w:lang w:val="sk-SK"/>
              </w:rPr>
              <w:t>ProCare</w:t>
            </w:r>
            <w:proofErr w:type="spellEnd"/>
            <w:r w:rsidRPr="000A24AD">
              <w:rPr>
                <w:lang w:val="sk-SK"/>
              </w:rPr>
              <w:t>, a.s., Banská Bystrica</w:t>
            </w:r>
          </w:p>
        </w:tc>
        <w:tc>
          <w:tcPr>
            <w:tcW w:w="1198" w:type="dxa"/>
          </w:tcPr>
          <w:p w:rsidR="00AE0DFD" w:rsidRPr="000A24AD" w:rsidRDefault="00AE0DFD" w:rsidP="005A7067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1,08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65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proofErr w:type="spellStart"/>
            <w:r w:rsidRPr="000A24AD">
              <w:rPr>
                <w:lang w:val="sk-SK"/>
              </w:rPr>
              <w:t>sport</w:t>
            </w:r>
            <w:proofErr w:type="spellEnd"/>
            <w:r w:rsidRPr="000A24AD">
              <w:rPr>
                <w:lang w:val="sk-SK"/>
              </w:rPr>
              <w:t xml:space="preserve"> &amp; </w:t>
            </w:r>
            <w:proofErr w:type="spellStart"/>
            <w:r w:rsidRPr="000A24AD">
              <w:rPr>
                <w:lang w:val="sk-SK"/>
              </w:rPr>
              <w:t>endo</w:t>
            </w:r>
            <w:proofErr w:type="spellEnd"/>
            <w:r w:rsidRPr="000A24AD">
              <w:rPr>
                <w:lang w:val="sk-SK"/>
              </w:rPr>
              <w:t xml:space="preserve"> </w:t>
            </w:r>
            <w:proofErr w:type="spellStart"/>
            <w:r w:rsidRPr="000A24AD">
              <w:rPr>
                <w:lang w:val="sk-SK"/>
              </w:rPr>
              <w:t>clinic</w:t>
            </w:r>
            <w:proofErr w:type="spellEnd"/>
            <w:r w:rsidRPr="000A24AD">
              <w:rPr>
                <w:lang w:val="sk-SK"/>
              </w:rPr>
              <w:t xml:space="preserve"> s.r.o., </w:t>
            </w:r>
            <w:proofErr w:type="spellStart"/>
            <w:r w:rsidRPr="000A24AD">
              <w:rPr>
                <w:lang w:val="sk-SK"/>
              </w:rPr>
              <w:t>Clinica</w:t>
            </w:r>
            <w:proofErr w:type="spellEnd"/>
            <w:r w:rsidRPr="000A24AD">
              <w:rPr>
                <w:lang w:val="sk-SK"/>
              </w:rPr>
              <w:t xml:space="preserve"> </w:t>
            </w:r>
            <w:proofErr w:type="spellStart"/>
            <w:r w:rsidRPr="000A24AD">
              <w:rPr>
                <w:lang w:val="sk-SK"/>
              </w:rPr>
              <w:t>orthopedica</w:t>
            </w:r>
            <w:proofErr w:type="spellEnd"/>
            <w:r w:rsidRPr="000A24AD">
              <w:rPr>
                <w:lang w:val="sk-SK"/>
              </w:rPr>
              <w:t>, Bratislava</w:t>
            </w:r>
          </w:p>
        </w:tc>
        <w:tc>
          <w:tcPr>
            <w:tcW w:w="1198" w:type="dxa"/>
          </w:tcPr>
          <w:p w:rsidR="00AE0DFD" w:rsidRPr="000A24AD" w:rsidRDefault="00AE0DFD" w:rsidP="005A7067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1,10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26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ORL Humenné, s.r.o., Špecializovaná nemocnica v odbore ORL</w:t>
            </w:r>
          </w:p>
        </w:tc>
        <w:tc>
          <w:tcPr>
            <w:tcW w:w="1198" w:type="dxa"/>
          </w:tcPr>
          <w:p w:rsidR="00AE0DFD" w:rsidRPr="000A24AD" w:rsidRDefault="00AE0DFD" w:rsidP="005A7067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1,16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77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Rieka, s.r.o., Šútovo</w:t>
            </w:r>
          </w:p>
        </w:tc>
        <w:tc>
          <w:tcPr>
            <w:tcW w:w="1198" w:type="dxa"/>
          </w:tcPr>
          <w:p w:rsidR="00AE0DFD" w:rsidRPr="000A24AD" w:rsidRDefault="00AE0DFD" w:rsidP="005A7067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1,20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36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Kardiocentrum Nitra </w:t>
            </w:r>
            <w:proofErr w:type="spellStart"/>
            <w:r w:rsidRPr="000A24AD">
              <w:rPr>
                <w:lang w:val="sk-SK"/>
              </w:rPr>
              <w:t>s.r.o</w:t>
            </w:r>
            <w:proofErr w:type="spellEnd"/>
          </w:p>
        </w:tc>
        <w:tc>
          <w:tcPr>
            <w:tcW w:w="1198" w:type="dxa"/>
          </w:tcPr>
          <w:p w:rsidR="00AE0DFD" w:rsidRPr="000A24AD" w:rsidRDefault="00AE0DFD" w:rsidP="005A7067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1,21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122</w:t>
            </w:r>
          </w:p>
        </w:tc>
      </w:tr>
      <w:tr w:rsidR="008F0FBF" w:rsidRPr="000A24AD" w:rsidTr="002B323B">
        <w:tc>
          <w:tcPr>
            <w:tcW w:w="6707" w:type="dxa"/>
          </w:tcPr>
          <w:p w:rsidR="008F0FBF" w:rsidRPr="000A24AD" w:rsidRDefault="008F0FBF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198" w:type="dxa"/>
          </w:tcPr>
          <w:p w:rsidR="008F0FBF" w:rsidRPr="000A24AD" w:rsidRDefault="008F0FBF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275" w:type="dxa"/>
          </w:tcPr>
          <w:p w:rsidR="008F0FBF" w:rsidRPr="000A24AD" w:rsidRDefault="008F0FBF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Všeobecná nemocnica s poliklinikou,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., Veľký Krtíš</w:t>
            </w:r>
          </w:p>
        </w:tc>
        <w:tc>
          <w:tcPr>
            <w:tcW w:w="1198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1,84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92</w:t>
            </w:r>
          </w:p>
        </w:tc>
      </w:tr>
      <w:tr w:rsidR="008F0FBF" w:rsidRPr="000A24AD" w:rsidTr="002B323B">
        <w:tc>
          <w:tcPr>
            <w:tcW w:w="6707" w:type="dxa"/>
          </w:tcPr>
          <w:p w:rsidR="008F0FBF" w:rsidRPr="000A24AD" w:rsidRDefault="008F0FBF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Myjava</w:t>
            </w:r>
          </w:p>
        </w:tc>
        <w:tc>
          <w:tcPr>
            <w:tcW w:w="1198" w:type="dxa"/>
          </w:tcPr>
          <w:p w:rsidR="008F0FBF" w:rsidRPr="000A24AD" w:rsidRDefault="008F0FBF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1,87</w:t>
            </w:r>
          </w:p>
        </w:tc>
        <w:tc>
          <w:tcPr>
            <w:tcW w:w="1275" w:type="dxa"/>
          </w:tcPr>
          <w:p w:rsidR="008F0FBF" w:rsidRPr="000A24AD" w:rsidRDefault="008F0FBF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215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proofErr w:type="spellStart"/>
            <w:r w:rsidRPr="000A24AD">
              <w:rPr>
                <w:lang w:val="sk-SK"/>
              </w:rPr>
              <w:t>Pro</w:t>
            </w:r>
            <w:proofErr w:type="spellEnd"/>
            <w:r w:rsidRPr="000A24AD">
              <w:rPr>
                <w:lang w:val="sk-SK"/>
              </w:rPr>
              <w:t xml:space="preserve"> Vitae, n. o., všeobecná nemocnica Gelnica</w:t>
            </w:r>
          </w:p>
        </w:tc>
        <w:tc>
          <w:tcPr>
            <w:tcW w:w="1198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1,88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34</w:t>
            </w:r>
          </w:p>
        </w:tc>
      </w:tr>
      <w:tr w:rsidR="00AE0DFD" w:rsidRPr="000A24AD" w:rsidTr="002B323B">
        <w:tc>
          <w:tcPr>
            <w:tcW w:w="6707" w:type="dxa"/>
          </w:tcPr>
          <w:p w:rsidR="00AE0DFD" w:rsidRPr="000A24AD" w:rsidRDefault="00AE0DFD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Liečebňa pre dlhodobo chorých Štiavnička</w:t>
            </w:r>
          </w:p>
        </w:tc>
        <w:tc>
          <w:tcPr>
            <w:tcW w:w="1198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1,89</w:t>
            </w:r>
          </w:p>
        </w:tc>
        <w:tc>
          <w:tcPr>
            <w:tcW w:w="1275" w:type="dxa"/>
          </w:tcPr>
          <w:p w:rsidR="00AE0DFD" w:rsidRPr="000A24AD" w:rsidRDefault="00AE0DFD" w:rsidP="00A740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27</w:t>
            </w:r>
          </w:p>
        </w:tc>
      </w:tr>
      <w:tr w:rsidR="008F0FBF" w:rsidRPr="000A24AD" w:rsidTr="002B323B">
        <w:tc>
          <w:tcPr>
            <w:tcW w:w="6707" w:type="dxa"/>
          </w:tcPr>
          <w:p w:rsidR="008F0FBF" w:rsidRPr="000A24AD" w:rsidRDefault="008F0FBF" w:rsidP="00F31F30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Nemocnica Zvolen a.s., </w:t>
            </w:r>
            <w:r w:rsidRPr="002B6B85">
              <w:rPr>
                <w:strike/>
                <w:lang w:val="sk-SK"/>
              </w:rPr>
              <w:t>prevádzka Nemocnica Krupina</w:t>
            </w:r>
          </w:p>
        </w:tc>
        <w:tc>
          <w:tcPr>
            <w:tcW w:w="1198" w:type="dxa"/>
          </w:tcPr>
          <w:p w:rsidR="002B6B85" w:rsidRPr="002B6B85" w:rsidRDefault="008F0FBF" w:rsidP="002B6B85">
            <w:pPr>
              <w:jc w:val="center"/>
              <w:rPr>
                <w:lang w:val="sk-SK"/>
              </w:rPr>
            </w:pPr>
            <w:r w:rsidRPr="002B6B85">
              <w:rPr>
                <w:strike/>
                <w:lang w:val="sk-SK"/>
              </w:rPr>
              <w:t>1,95</w:t>
            </w:r>
            <w:r w:rsidR="002B6B85">
              <w:rPr>
                <w:strike/>
                <w:lang w:val="sk-SK"/>
              </w:rPr>
              <w:t xml:space="preserve"> </w:t>
            </w:r>
            <w:r w:rsidR="002B6B85">
              <w:rPr>
                <w:lang w:val="sk-SK"/>
              </w:rPr>
              <w:t>1,89</w:t>
            </w:r>
          </w:p>
        </w:tc>
        <w:tc>
          <w:tcPr>
            <w:tcW w:w="1275" w:type="dxa"/>
          </w:tcPr>
          <w:p w:rsidR="008F0FBF" w:rsidRPr="002B6B85" w:rsidRDefault="008F0FBF" w:rsidP="00A74062">
            <w:pPr>
              <w:jc w:val="center"/>
              <w:rPr>
                <w:lang w:val="sk-SK"/>
              </w:rPr>
            </w:pPr>
            <w:r w:rsidRPr="002B6B85">
              <w:rPr>
                <w:strike/>
                <w:lang w:val="sk-SK"/>
              </w:rPr>
              <w:t>223</w:t>
            </w:r>
            <w:r w:rsidR="002B6B85">
              <w:rPr>
                <w:strike/>
                <w:lang w:val="sk-SK"/>
              </w:rPr>
              <w:t xml:space="preserve"> </w:t>
            </w:r>
            <w:r w:rsidR="002B6B85">
              <w:rPr>
                <w:lang w:val="sk-SK"/>
              </w:rPr>
              <w:t>254</w:t>
            </w:r>
          </w:p>
        </w:tc>
      </w:tr>
    </w:tbl>
    <w:p w:rsidR="000170F9" w:rsidRPr="000A24AD" w:rsidRDefault="000170F9" w:rsidP="00F31F30">
      <w:pPr>
        <w:jc w:val="both"/>
        <w:rPr>
          <w:lang w:val="sk-SK"/>
        </w:rPr>
      </w:pPr>
      <w:r w:rsidRPr="000A24AD">
        <w:rPr>
          <w:lang w:val="sk-SK"/>
        </w:rPr>
        <w:t>Zdroj: Zdravotné poisťovne Dôvera</w:t>
      </w:r>
      <w:r w:rsidR="00571C34" w:rsidRPr="000A24AD">
        <w:rPr>
          <w:lang w:val="sk-SK"/>
        </w:rPr>
        <w:t>, a.s.</w:t>
      </w:r>
      <w:r w:rsidRPr="000A24AD">
        <w:rPr>
          <w:lang w:val="sk-SK"/>
        </w:rPr>
        <w:t xml:space="preserve"> a</w:t>
      </w:r>
      <w:r w:rsidR="00571C34" w:rsidRPr="000A24AD">
        <w:rPr>
          <w:lang w:val="sk-SK"/>
        </w:rPr>
        <w:t> </w:t>
      </w:r>
      <w:proofErr w:type="spellStart"/>
      <w:r w:rsidRPr="000A24AD">
        <w:rPr>
          <w:lang w:val="sk-SK"/>
        </w:rPr>
        <w:t>Union</w:t>
      </w:r>
      <w:proofErr w:type="spellEnd"/>
      <w:r w:rsidR="00571C34" w:rsidRPr="000A24AD">
        <w:rPr>
          <w:lang w:val="sk-SK"/>
        </w:rPr>
        <w:t>, a.s.</w:t>
      </w:r>
    </w:p>
    <w:p w:rsidR="007A49D1" w:rsidRPr="000A24AD" w:rsidRDefault="007A49D1" w:rsidP="00D81630">
      <w:pPr>
        <w:spacing w:after="0"/>
        <w:jc w:val="both"/>
        <w:rPr>
          <w:lang w:val="sk-SK"/>
        </w:rPr>
      </w:pPr>
      <w:r w:rsidRPr="000A24AD">
        <w:rPr>
          <w:lang w:val="sk-SK"/>
        </w:rPr>
        <w:t>Tabuľka 2: Čakacie lehoty na implantáciu bedrového kĺbu</w:t>
      </w:r>
      <w:r w:rsidR="005A7067" w:rsidRPr="000A24AD">
        <w:rPr>
          <w:lang w:val="sk-SK"/>
        </w:rPr>
        <w:t xml:space="preserve"> (priemer za 2013)</w:t>
      </w:r>
    </w:p>
    <w:tbl>
      <w:tblPr>
        <w:tblStyle w:val="Mkatabulky"/>
        <w:tblW w:w="9180" w:type="dxa"/>
        <w:tblLayout w:type="fixed"/>
        <w:tblLook w:val="04A0"/>
      </w:tblPr>
      <w:tblGrid>
        <w:gridCol w:w="6707"/>
        <w:gridCol w:w="1198"/>
        <w:gridCol w:w="1275"/>
      </w:tblGrid>
      <w:tr w:rsidR="007A49D1" w:rsidRPr="000A24AD" w:rsidTr="002B323B">
        <w:tc>
          <w:tcPr>
            <w:tcW w:w="6707" w:type="dxa"/>
          </w:tcPr>
          <w:p w:rsidR="007A49D1" w:rsidRPr="000A24AD" w:rsidRDefault="007A49D1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198" w:type="dxa"/>
          </w:tcPr>
          <w:p w:rsidR="007A49D1" w:rsidRPr="000A24AD" w:rsidRDefault="007A49D1" w:rsidP="002B323B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Priemerný počet dní</w:t>
            </w:r>
          </w:p>
        </w:tc>
        <w:tc>
          <w:tcPr>
            <w:tcW w:w="1275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Počet pacientov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D81630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Trnava</w:t>
            </w:r>
          </w:p>
        </w:tc>
        <w:tc>
          <w:tcPr>
            <w:tcW w:w="1198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84</w:t>
            </w:r>
          </w:p>
        </w:tc>
        <w:tc>
          <w:tcPr>
            <w:tcW w:w="1275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14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D81630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Sv. Lukáša Galanta, a.s.</w:t>
            </w:r>
          </w:p>
        </w:tc>
        <w:tc>
          <w:tcPr>
            <w:tcW w:w="1198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92</w:t>
            </w:r>
          </w:p>
        </w:tc>
        <w:tc>
          <w:tcPr>
            <w:tcW w:w="1275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18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D81630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Poprad, a.s.</w:t>
            </w:r>
          </w:p>
        </w:tc>
        <w:tc>
          <w:tcPr>
            <w:tcW w:w="1198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93</w:t>
            </w:r>
          </w:p>
        </w:tc>
        <w:tc>
          <w:tcPr>
            <w:tcW w:w="1275" w:type="dxa"/>
          </w:tcPr>
          <w:p w:rsidR="007A49D1" w:rsidRPr="000A24AD" w:rsidRDefault="00D8163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51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s poliklinikou Nové Zámky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94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229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Železničná nemocnica s poliklinikou Košice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129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113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7A49D1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198" w:type="dxa"/>
          </w:tcPr>
          <w:p w:rsidR="007A49D1" w:rsidRPr="000A24AD" w:rsidRDefault="00EA26AE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275" w:type="dxa"/>
          </w:tcPr>
          <w:p w:rsidR="007A49D1" w:rsidRPr="000A24AD" w:rsidRDefault="00EA26AE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Univerzitná nemocnica Martin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379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289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Fakultná nemocnica s poliklinikou F.D. </w:t>
            </w:r>
            <w:proofErr w:type="spellStart"/>
            <w:r w:rsidRPr="000A24AD">
              <w:rPr>
                <w:lang w:val="sk-SK"/>
              </w:rPr>
              <w:t>Roosevelta</w:t>
            </w:r>
            <w:proofErr w:type="spellEnd"/>
            <w:r w:rsidRPr="000A24AD">
              <w:rPr>
                <w:lang w:val="sk-SK"/>
              </w:rPr>
              <w:t xml:space="preserve"> Banská Bystrica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404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310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Ústredná vojenská nemocnica SNP Ružomberok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458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379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Trenčín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561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74</w:t>
            </w:r>
          </w:p>
        </w:tc>
      </w:tr>
      <w:tr w:rsidR="007A49D1" w:rsidRPr="000A24AD" w:rsidTr="002B323B">
        <w:tc>
          <w:tcPr>
            <w:tcW w:w="6707" w:type="dxa"/>
          </w:tcPr>
          <w:p w:rsidR="007A49D1" w:rsidRPr="000A24AD" w:rsidRDefault="00016B1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s poliklinikou Skalica, a.s.</w:t>
            </w:r>
          </w:p>
        </w:tc>
        <w:tc>
          <w:tcPr>
            <w:tcW w:w="1198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625</w:t>
            </w:r>
          </w:p>
        </w:tc>
        <w:tc>
          <w:tcPr>
            <w:tcW w:w="1275" w:type="dxa"/>
          </w:tcPr>
          <w:p w:rsidR="007A49D1" w:rsidRPr="000A24AD" w:rsidRDefault="00016B1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26</w:t>
            </w:r>
          </w:p>
        </w:tc>
      </w:tr>
    </w:tbl>
    <w:p w:rsidR="00D81630" w:rsidRPr="000A24AD" w:rsidRDefault="00D81630" w:rsidP="00FE472F">
      <w:pPr>
        <w:spacing w:after="0"/>
        <w:jc w:val="both"/>
        <w:rPr>
          <w:lang w:val="sk-SK"/>
        </w:rPr>
      </w:pPr>
      <w:r w:rsidRPr="000A24AD">
        <w:rPr>
          <w:lang w:val="sk-SK"/>
        </w:rPr>
        <w:t>Zdroj: Zdravotná poisťovňa Dôvera</w:t>
      </w:r>
      <w:r w:rsidR="00571C34" w:rsidRPr="000A24AD">
        <w:rPr>
          <w:lang w:val="sk-SK"/>
        </w:rPr>
        <w:t>, a.s.</w:t>
      </w:r>
    </w:p>
    <w:p w:rsidR="00FE472F" w:rsidRPr="000A24AD" w:rsidRDefault="00FE472F" w:rsidP="00D81630">
      <w:pPr>
        <w:jc w:val="both"/>
        <w:rPr>
          <w:lang w:val="sk-SK"/>
        </w:rPr>
      </w:pPr>
      <w:r w:rsidRPr="000A24AD">
        <w:rPr>
          <w:lang w:val="sk-SK"/>
        </w:rPr>
        <w:t>Poznámk</w:t>
      </w:r>
      <w:r w:rsidR="0028537A" w:rsidRPr="000A24AD">
        <w:rPr>
          <w:lang w:val="sk-SK"/>
        </w:rPr>
        <w:t>y</w:t>
      </w:r>
      <w:r w:rsidRPr="000A24AD">
        <w:rPr>
          <w:lang w:val="sk-SK"/>
        </w:rPr>
        <w:t>: Rozdiely môžu súvisieť s rôznou organizáciou práce aj s </w:t>
      </w:r>
      <w:r w:rsidR="00983C95" w:rsidRPr="000A24AD">
        <w:rPr>
          <w:lang w:val="sk-SK"/>
        </w:rPr>
        <w:t>odlišným</w:t>
      </w:r>
      <w:r w:rsidRPr="000A24AD">
        <w:rPr>
          <w:lang w:val="sk-SK"/>
        </w:rPr>
        <w:t xml:space="preserve"> dopytom pacientov.</w:t>
      </w:r>
      <w:r w:rsidR="0028537A" w:rsidRPr="000A24AD">
        <w:rPr>
          <w:lang w:val="sk-SK"/>
        </w:rPr>
        <w:t xml:space="preserve"> Podľa </w:t>
      </w:r>
      <w:hyperlink r:id="rId10" w:history="1">
        <w:r w:rsidR="0028537A" w:rsidRPr="000A24AD">
          <w:rPr>
            <w:rStyle w:val="Hypertextovodkaz"/>
            <w:lang w:val="sk-SK"/>
          </w:rPr>
          <w:t>analýzy HPI</w:t>
        </w:r>
      </w:hyperlink>
      <w:r w:rsidR="0028537A" w:rsidRPr="000A24AD">
        <w:rPr>
          <w:lang w:val="sk-SK"/>
        </w:rPr>
        <w:t xml:space="preserve"> bola priemerná čakacia doba na TEP bedrového kĺbu v roku 2013 pre poistencov Dôvery 283 dní, pre poistencov </w:t>
      </w:r>
      <w:proofErr w:type="spellStart"/>
      <w:r w:rsidR="0028537A" w:rsidRPr="000A24AD">
        <w:rPr>
          <w:lang w:val="sk-SK"/>
        </w:rPr>
        <w:t>Unionu</w:t>
      </w:r>
      <w:proofErr w:type="spellEnd"/>
      <w:r w:rsidR="0028537A" w:rsidRPr="000A24AD">
        <w:rPr>
          <w:lang w:val="sk-SK"/>
        </w:rPr>
        <w:t xml:space="preserve"> 273 dní a pre poistencov VšZP 341 dní.</w:t>
      </w:r>
    </w:p>
    <w:p w:rsidR="005A7067" w:rsidRPr="000A24AD" w:rsidRDefault="005A7067" w:rsidP="005A7067">
      <w:pPr>
        <w:spacing w:after="0"/>
        <w:jc w:val="both"/>
        <w:rPr>
          <w:lang w:val="sk-SK"/>
        </w:rPr>
      </w:pPr>
      <w:r w:rsidRPr="000A24AD">
        <w:rPr>
          <w:lang w:val="sk-SK"/>
        </w:rPr>
        <w:t xml:space="preserve">Tabuľka </w:t>
      </w:r>
      <w:r w:rsidR="0081571E" w:rsidRPr="000A24AD">
        <w:rPr>
          <w:lang w:val="sk-SK"/>
        </w:rPr>
        <w:t>3</w:t>
      </w:r>
      <w:r w:rsidRPr="000A24AD">
        <w:rPr>
          <w:lang w:val="sk-SK"/>
        </w:rPr>
        <w:t>: Index transparentnosti (2013</w:t>
      </w:r>
      <w:r w:rsidR="00416EC2" w:rsidRPr="000A24AD">
        <w:rPr>
          <w:lang w:val="sk-SK"/>
        </w:rPr>
        <w:t>; vyššia hodnota znamená vyššiu transparentnosť</w:t>
      </w:r>
      <w:r w:rsidRPr="000A24AD">
        <w:rPr>
          <w:lang w:val="sk-SK"/>
        </w:rPr>
        <w:t>)</w:t>
      </w:r>
    </w:p>
    <w:tbl>
      <w:tblPr>
        <w:tblStyle w:val="Mkatabulky"/>
        <w:tblW w:w="7905" w:type="dxa"/>
        <w:tblLayout w:type="fixed"/>
        <w:tblLook w:val="04A0"/>
      </w:tblPr>
      <w:tblGrid>
        <w:gridCol w:w="6707"/>
        <w:gridCol w:w="1198"/>
      </w:tblGrid>
      <w:tr w:rsidR="005A7067" w:rsidRPr="000A24AD" w:rsidTr="005A7067">
        <w:tc>
          <w:tcPr>
            <w:tcW w:w="6707" w:type="dxa"/>
          </w:tcPr>
          <w:p w:rsidR="005A7067" w:rsidRPr="000A24AD" w:rsidRDefault="005A7067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198" w:type="dxa"/>
          </w:tcPr>
          <w:p w:rsidR="005A7067" w:rsidRPr="000A24AD" w:rsidRDefault="00416EC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Index</w:t>
            </w:r>
          </w:p>
        </w:tc>
      </w:tr>
      <w:tr w:rsidR="005A7067" w:rsidRPr="000A24AD" w:rsidTr="005A7067">
        <w:tc>
          <w:tcPr>
            <w:tcW w:w="6707" w:type="dxa"/>
          </w:tcPr>
          <w:p w:rsidR="005A7067" w:rsidRPr="000A24AD" w:rsidRDefault="005A7067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Liptovská nemocnica s poliklinikou Liptovský Mikuláš</w:t>
            </w:r>
          </w:p>
        </w:tc>
        <w:tc>
          <w:tcPr>
            <w:tcW w:w="1198" w:type="dxa"/>
          </w:tcPr>
          <w:p w:rsidR="005A7067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64</w:t>
            </w:r>
            <w:r w:rsidR="005565F5" w:rsidRPr="000A24AD">
              <w:rPr>
                <w:lang w:val="sk-SK"/>
              </w:rPr>
              <w:t>,</w:t>
            </w:r>
            <w:r w:rsidRPr="000A24AD">
              <w:rPr>
                <w:lang w:val="sk-SK"/>
              </w:rPr>
              <w:t>4</w:t>
            </w:r>
            <w:r w:rsidR="00416EC2" w:rsidRPr="000A24AD">
              <w:rPr>
                <w:lang w:val="sk-SK"/>
              </w:rPr>
              <w:t xml:space="preserve"> </w:t>
            </w:r>
            <w:r w:rsidR="005565F5" w:rsidRPr="000A24AD">
              <w:rPr>
                <w:lang w:val="sk-SK"/>
              </w:rPr>
              <w:t>%</w:t>
            </w:r>
          </w:p>
        </w:tc>
      </w:tr>
      <w:tr w:rsidR="00903E16" w:rsidRPr="000A24AD" w:rsidTr="005A7067">
        <w:tc>
          <w:tcPr>
            <w:tcW w:w="6707" w:type="dxa"/>
          </w:tcPr>
          <w:p w:rsidR="00903E16" w:rsidRPr="000A24AD" w:rsidRDefault="00903E1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Kúpele Trenčianske Teplice, a.s.</w:t>
            </w:r>
          </w:p>
        </w:tc>
        <w:tc>
          <w:tcPr>
            <w:tcW w:w="1198" w:type="dxa"/>
          </w:tcPr>
          <w:p w:rsidR="00903E16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63,8 %</w:t>
            </w:r>
          </w:p>
        </w:tc>
      </w:tr>
      <w:tr w:rsidR="00903E16" w:rsidRPr="000A24AD" w:rsidTr="005A7067">
        <w:tc>
          <w:tcPr>
            <w:tcW w:w="6707" w:type="dxa"/>
          </w:tcPr>
          <w:p w:rsidR="00903E16" w:rsidRPr="000A24AD" w:rsidRDefault="000A24AD" w:rsidP="000A24AD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Kúpele Nový Smokovec</w:t>
            </w:r>
            <w:r w:rsidR="00903E16" w:rsidRPr="000A24AD">
              <w:rPr>
                <w:lang w:val="sk-SK"/>
              </w:rPr>
              <w:t>, a.s.</w:t>
            </w:r>
          </w:p>
        </w:tc>
        <w:tc>
          <w:tcPr>
            <w:tcW w:w="1198" w:type="dxa"/>
          </w:tcPr>
          <w:p w:rsidR="00903E16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63,0 %</w:t>
            </w:r>
          </w:p>
        </w:tc>
      </w:tr>
      <w:tr w:rsidR="00903E16" w:rsidRPr="000A24AD" w:rsidTr="00E9173F">
        <w:tc>
          <w:tcPr>
            <w:tcW w:w="6707" w:type="dxa"/>
          </w:tcPr>
          <w:p w:rsidR="00903E16" w:rsidRPr="000A24AD" w:rsidRDefault="00903E16" w:rsidP="00E9173F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Detská fakultná nemocnica s poliklinikou Banská Bystrica</w:t>
            </w:r>
          </w:p>
        </w:tc>
        <w:tc>
          <w:tcPr>
            <w:tcW w:w="1198" w:type="dxa"/>
          </w:tcPr>
          <w:p w:rsidR="00903E16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62,0 %</w:t>
            </w:r>
          </w:p>
        </w:tc>
      </w:tr>
      <w:tr w:rsidR="00903E16" w:rsidRPr="000A24AD" w:rsidTr="00E9173F">
        <w:tc>
          <w:tcPr>
            <w:tcW w:w="6707" w:type="dxa"/>
          </w:tcPr>
          <w:p w:rsidR="00903E16" w:rsidRPr="000A24AD" w:rsidRDefault="00903E16" w:rsidP="00E9173F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Kúpele Bojnice, a.s.</w:t>
            </w:r>
          </w:p>
        </w:tc>
        <w:tc>
          <w:tcPr>
            <w:tcW w:w="1198" w:type="dxa"/>
          </w:tcPr>
          <w:p w:rsidR="00903E16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61,6 %</w:t>
            </w:r>
          </w:p>
        </w:tc>
      </w:tr>
      <w:tr w:rsidR="005A7067" w:rsidRPr="000A24AD" w:rsidTr="005A7067">
        <w:tc>
          <w:tcPr>
            <w:tcW w:w="6707" w:type="dxa"/>
          </w:tcPr>
          <w:p w:rsidR="005A7067" w:rsidRPr="000A24AD" w:rsidRDefault="005A7067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198" w:type="dxa"/>
          </w:tcPr>
          <w:p w:rsidR="005A7067" w:rsidRPr="000A24AD" w:rsidRDefault="00EA26AE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</w:tr>
      <w:tr w:rsidR="005A7067" w:rsidRPr="000A24AD" w:rsidTr="005A7067">
        <w:tc>
          <w:tcPr>
            <w:tcW w:w="6707" w:type="dxa"/>
          </w:tcPr>
          <w:p w:rsidR="005A7067" w:rsidRPr="000A24AD" w:rsidRDefault="00FF5DB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lastRenderedPageBreak/>
              <w:t>Dom ošetrovateľskej starostlivosti, s.r.o.</w:t>
            </w:r>
          </w:p>
        </w:tc>
        <w:tc>
          <w:tcPr>
            <w:tcW w:w="1198" w:type="dxa"/>
          </w:tcPr>
          <w:p w:rsidR="005A7067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8</w:t>
            </w:r>
            <w:r w:rsidR="00FF5DB4" w:rsidRPr="000A24AD">
              <w:rPr>
                <w:lang w:val="sk-SK"/>
              </w:rPr>
              <w:t>,</w:t>
            </w:r>
            <w:r w:rsidRPr="000A24AD">
              <w:rPr>
                <w:lang w:val="sk-SK"/>
              </w:rPr>
              <w:t>0</w:t>
            </w:r>
            <w:r w:rsidR="00416EC2" w:rsidRPr="000A24AD">
              <w:rPr>
                <w:lang w:val="sk-SK"/>
              </w:rPr>
              <w:t xml:space="preserve"> </w:t>
            </w:r>
            <w:r w:rsidR="00FF5DB4" w:rsidRPr="000A24AD">
              <w:rPr>
                <w:lang w:val="sk-SK"/>
              </w:rPr>
              <w:t>%</w:t>
            </w:r>
          </w:p>
        </w:tc>
      </w:tr>
      <w:tr w:rsidR="00903E16" w:rsidRPr="000A24AD" w:rsidTr="006731E8">
        <w:tc>
          <w:tcPr>
            <w:tcW w:w="6707" w:type="dxa"/>
          </w:tcPr>
          <w:p w:rsidR="00903E16" w:rsidRPr="000A24AD" w:rsidRDefault="00903E16" w:rsidP="006731E8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Centrum pre liečbu drogových závislostí Banská Bystrica</w:t>
            </w:r>
          </w:p>
        </w:tc>
        <w:tc>
          <w:tcPr>
            <w:tcW w:w="1198" w:type="dxa"/>
          </w:tcPr>
          <w:p w:rsidR="00903E16" w:rsidRPr="000A24AD" w:rsidRDefault="00903E16" w:rsidP="006731E8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7,4 %</w:t>
            </w:r>
          </w:p>
        </w:tc>
      </w:tr>
      <w:tr w:rsidR="00903E16" w:rsidRPr="000A24AD" w:rsidTr="00BC51CA">
        <w:tc>
          <w:tcPr>
            <w:tcW w:w="6707" w:type="dxa"/>
          </w:tcPr>
          <w:p w:rsidR="00903E16" w:rsidRPr="000A24AD" w:rsidRDefault="00903E16" w:rsidP="00BC51CA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Sv. Lukáša Galanta, a.s.</w:t>
            </w:r>
          </w:p>
        </w:tc>
        <w:tc>
          <w:tcPr>
            <w:tcW w:w="1198" w:type="dxa"/>
          </w:tcPr>
          <w:p w:rsidR="00903E16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5,4 %</w:t>
            </w:r>
          </w:p>
        </w:tc>
      </w:tr>
      <w:tr w:rsidR="005A7067" w:rsidRPr="000A24AD" w:rsidTr="005A7067">
        <w:tc>
          <w:tcPr>
            <w:tcW w:w="6707" w:type="dxa"/>
          </w:tcPr>
          <w:p w:rsidR="005A7067" w:rsidRPr="000A24AD" w:rsidRDefault="00FF5DB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Poliklinika ˝ Veľké Kapušany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 ˝</w:t>
            </w:r>
          </w:p>
        </w:tc>
        <w:tc>
          <w:tcPr>
            <w:tcW w:w="1198" w:type="dxa"/>
          </w:tcPr>
          <w:p w:rsidR="005A7067" w:rsidRPr="000A24AD" w:rsidRDefault="00903E16" w:rsidP="00903E16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</w:t>
            </w:r>
            <w:r w:rsidR="00FF5DB4" w:rsidRPr="000A24AD">
              <w:rPr>
                <w:lang w:val="sk-SK"/>
              </w:rPr>
              <w:t>,</w:t>
            </w:r>
            <w:r w:rsidRPr="000A24AD">
              <w:rPr>
                <w:lang w:val="sk-SK"/>
              </w:rPr>
              <w:t>4</w:t>
            </w:r>
            <w:r w:rsidR="00416EC2" w:rsidRPr="000A24AD">
              <w:rPr>
                <w:lang w:val="sk-SK"/>
              </w:rPr>
              <w:t xml:space="preserve"> </w:t>
            </w:r>
            <w:r w:rsidR="00FF5DB4" w:rsidRPr="000A24AD">
              <w:rPr>
                <w:lang w:val="sk-SK"/>
              </w:rPr>
              <w:t>%</w:t>
            </w:r>
          </w:p>
        </w:tc>
      </w:tr>
      <w:tr w:rsidR="00903E16" w:rsidRPr="000A24AD" w:rsidTr="005A7067">
        <w:tc>
          <w:tcPr>
            <w:tcW w:w="6707" w:type="dxa"/>
          </w:tcPr>
          <w:p w:rsidR="00903E16" w:rsidRPr="000A24AD" w:rsidRDefault="00903E1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DOM Božieho milosrdenstva,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</w:t>
            </w:r>
            <w:r w:rsidR="003B6CF2" w:rsidRPr="000A24AD">
              <w:rPr>
                <w:lang w:val="sk-SK"/>
              </w:rPr>
              <w:t>, Banská Bystrica</w:t>
            </w:r>
          </w:p>
        </w:tc>
        <w:tc>
          <w:tcPr>
            <w:tcW w:w="1198" w:type="dxa"/>
          </w:tcPr>
          <w:p w:rsidR="00903E16" w:rsidRPr="000A24AD" w:rsidRDefault="00903E16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0,0 %</w:t>
            </w:r>
          </w:p>
        </w:tc>
      </w:tr>
    </w:tbl>
    <w:p w:rsidR="005A7067" w:rsidRPr="000A24AD" w:rsidRDefault="005A7067" w:rsidP="005A7067">
      <w:pPr>
        <w:spacing w:after="0"/>
        <w:jc w:val="both"/>
        <w:rPr>
          <w:lang w:val="sk-SK"/>
        </w:rPr>
      </w:pPr>
      <w:r w:rsidRPr="000A24AD">
        <w:rPr>
          <w:lang w:val="sk-SK"/>
        </w:rPr>
        <w:t>* Priemer za 2013.</w:t>
      </w:r>
    </w:p>
    <w:p w:rsidR="005A7067" w:rsidRPr="000A24AD" w:rsidRDefault="005A7067" w:rsidP="005A7067">
      <w:pPr>
        <w:jc w:val="both"/>
        <w:rPr>
          <w:lang w:val="sk-SK"/>
        </w:rPr>
      </w:pPr>
      <w:r w:rsidRPr="000A24AD">
        <w:rPr>
          <w:lang w:val="sk-SK"/>
        </w:rPr>
        <w:t xml:space="preserve">Zdroj: </w:t>
      </w:r>
      <w:r w:rsidR="00903E16" w:rsidRPr="000A24AD">
        <w:rPr>
          <w:lang w:val="sk-SK"/>
        </w:rPr>
        <w:t xml:space="preserve">Transparency </w:t>
      </w:r>
      <w:proofErr w:type="spellStart"/>
      <w:r w:rsidR="00903E16" w:rsidRPr="000A24AD">
        <w:rPr>
          <w:lang w:val="sk-SK"/>
        </w:rPr>
        <w:t>International</w:t>
      </w:r>
      <w:proofErr w:type="spellEnd"/>
      <w:r w:rsidR="00903E16" w:rsidRPr="000A24AD">
        <w:rPr>
          <w:lang w:val="sk-SK"/>
        </w:rPr>
        <w:t xml:space="preserve"> Slovensko</w:t>
      </w:r>
    </w:p>
    <w:p w:rsidR="002B323B" w:rsidRPr="000A24AD" w:rsidRDefault="002B323B" w:rsidP="002B323B">
      <w:pPr>
        <w:spacing w:after="0"/>
        <w:jc w:val="both"/>
        <w:rPr>
          <w:lang w:val="sk-SK"/>
        </w:rPr>
      </w:pPr>
      <w:r w:rsidRPr="000A24AD">
        <w:rPr>
          <w:lang w:val="sk-SK"/>
        </w:rPr>
        <w:t xml:space="preserve">Tabuľka </w:t>
      </w:r>
      <w:r w:rsidR="0081571E" w:rsidRPr="000A24AD">
        <w:rPr>
          <w:lang w:val="sk-SK"/>
        </w:rPr>
        <w:t>4</w:t>
      </w:r>
      <w:r w:rsidRPr="000A24AD">
        <w:rPr>
          <w:lang w:val="sk-SK"/>
        </w:rPr>
        <w:t>: Dlh (</w:t>
      </w:r>
      <w:r w:rsidR="00465337" w:rsidRPr="000A24AD">
        <w:rPr>
          <w:lang w:val="sk-SK"/>
        </w:rPr>
        <w:t xml:space="preserve">záväzky po lehote splatnosti </w:t>
      </w:r>
      <w:r w:rsidRPr="000A24AD">
        <w:rPr>
          <w:lang w:val="sk-SK"/>
        </w:rPr>
        <w:t>ku koncu 2013</w:t>
      </w:r>
      <w:r w:rsidR="00416EC2" w:rsidRPr="000A24AD">
        <w:rPr>
          <w:lang w:val="sk-SK"/>
        </w:rPr>
        <w:t>;</w:t>
      </w:r>
      <w:r w:rsidR="005D1E9D" w:rsidRPr="000A24AD">
        <w:rPr>
          <w:lang w:val="sk-SK"/>
        </w:rPr>
        <w:t xml:space="preserve"> 10 najzadlženejších nemocníc</w:t>
      </w:r>
      <w:r w:rsidRPr="000A24AD">
        <w:rPr>
          <w:lang w:val="sk-SK"/>
        </w:rPr>
        <w:t>)</w:t>
      </w:r>
    </w:p>
    <w:tbl>
      <w:tblPr>
        <w:tblStyle w:val="Mkatabulky"/>
        <w:tblW w:w="8398" w:type="dxa"/>
        <w:tblLayout w:type="fixed"/>
        <w:tblLook w:val="04A0"/>
      </w:tblPr>
      <w:tblGrid>
        <w:gridCol w:w="534"/>
        <w:gridCol w:w="6237"/>
        <w:gridCol w:w="1627"/>
      </w:tblGrid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Dlh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Univerzitná nemocnica Bratislava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88,5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Univerzitná nemocnica L. </w:t>
            </w:r>
            <w:proofErr w:type="spellStart"/>
            <w:r w:rsidRPr="000A24AD">
              <w:rPr>
                <w:lang w:val="sk-SK"/>
              </w:rPr>
              <w:t>Pasteura</w:t>
            </w:r>
            <w:proofErr w:type="spellEnd"/>
            <w:r w:rsidRPr="000A24AD">
              <w:rPr>
                <w:lang w:val="sk-SK"/>
              </w:rPr>
              <w:t xml:space="preserve"> Košice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31,2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Fakultná nemocnica s poliklinikou F.D. </w:t>
            </w:r>
            <w:proofErr w:type="spellStart"/>
            <w:r w:rsidRPr="000A24AD">
              <w:rPr>
                <w:lang w:val="sk-SK"/>
              </w:rPr>
              <w:t>Roosevelta</w:t>
            </w:r>
            <w:proofErr w:type="spellEnd"/>
            <w:r w:rsidRPr="000A24AD">
              <w:rPr>
                <w:lang w:val="sk-SK"/>
              </w:rPr>
              <w:t xml:space="preserve"> Banská Bystrica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30,9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4.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Detská fakultná nemocnica s poliklinikou Bratislava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22,2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Fakultná nemocnica s poliklinikou </w:t>
            </w:r>
            <w:proofErr w:type="spellStart"/>
            <w:r w:rsidRPr="000A24AD">
              <w:rPr>
                <w:lang w:val="sk-SK"/>
              </w:rPr>
              <w:t>J.A.Reimana</w:t>
            </w:r>
            <w:proofErr w:type="spellEnd"/>
            <w:r w:rsidRPr="000A24AD">
              <w:rPr>
                <w:lang w:val="sk-SK"/>
              </w:rPr>
              <w:t xml:space="preserve"> Prešov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20,5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Považská Bystrica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15,0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7.</w:t>
            </w:r>
          </w:p>
        </w:tc>
        <w:tc>
          <w:tcPr>
            <w:tcW w:w="6237" w:type="dxa"/>
          </w:tcPr>
          <w:p w:rsidR="008901C3" w:rsidRPr="000A24AD" w:rsidRDefault="008901C3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s poliklinikou Žilina</w:t>
            </w:r>
          </w:p>
        </w:tc>
        <w:tc>
          <w:tcPr>
            <w:tcW w:w="1627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12,3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8.</w:t>
            </w:r>
          </w:p>
        </w:tc>
        <w:tc>
          <w:tcPr>
            <w:tcW w:w="6237" w:type="dxa"/>
          </w:tcPr>
          <w:p w:rsidR="008901C3" w:rsidRPr="000A24AD" w:rsidRDefault="00404BE2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Prievidza so sídlom v Bojniciach</w:t>
            </w:r>
          </w:p>
        </w:tc>
        <w:tc>
          <w:tcPr>
            <w:tcW w:w="1627" w:type="dxa"/>
          </w:tcPr>
          <w:p w:rsidR="008901C3" w:rsidRPr="000A24AD" w:rsidRDefault="00404BE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11,2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9.</w:t>
            </w:r>
          </w:p>
        </w:tc>
        <w:tc>
          <w:tcPr>
            <w:tcW w:w="6237" w:type="dxa"/>
          </w:tcPr>
          <w:p w:rsidR="008901C3" w:rsidRPr="000A24AD" w:rsidRDefault="00404BE2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Univerzitná nemocnica Martin</w:t>
            </w:r>
          </w:p>
        </w:tc>
        <w:tc>
          <w:tcPr>
            <w:tcW w:w="1627" w:type="dxa"/>
          </w:tcPr>
          <w:p w:rsidR="008901C3" w:rsidRPr="000A24AD" w:rsidRDefault="00404BE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10,8 mil. EUR</w:t>
            </w:r>
          </w:p>
        </w:tc>
      </w:tr>
      <w:tr w:rsidR="008901C3" w:rsidRPr="000A24AD" w:rsidTr="008C3D49">
        <w:tc>
          <w:tcPr>
            <w:tcW w:w="534" w:type="dxa"/>
          </w:tcPr>
          <w:p w:rsidR="008901C3" w:rsidRPr="000A24AD" w:rsidRDefault="008901C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10.</w:t>
            </w:r>
          </w:p>
        </w:tc>
        <w:tc>
          <w:tcPr>
            <w:tcW w:w="6237" w:type="dxa"/>
          </w:tcPr>
          <w:p w:rsidR="008901C3" w:rsidRPr="000A24AD" w:rsidRDefault="00404BE2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Trenčín</w:t>
            </w:r>
          </w:p>
        </w:tc>
        <w:tc>
          <w:tcPr>
            <w:tcW w:w="1627" w:type="dxa"/>
          </w:tcPr>
          <w:p w:rsidR="008901C3" w:rsidRPr="000A24AD" w:rsidRDefault="00404BE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9,7 mil. EUR</w:t>
            </w:r>
          </w:p>
        </w:tc>
      </w:tr>
      <w:tr w:rsidR="00404BE2" w:rsidRPr="000A24AD" w:rsidTr="008C3D49">
        <w:tc>
          <w:tcPr>
            <w:tcW w:w="534" w:type="dxa"/>
          </w:tcPr>
          <w:p w:rsidR="00404BE2" w:rsidRPr="000A24AD" w:rsidRDefault="00404BE2" w:rsidP="006560BE">
            <w:pPr>
              <w:jc w:val="center"/>
              <w:rPr>
                <w:lang w:val="sk-SK"/>
              </w:rPr>
            </w:pPr>
          </w:p>
        </w:tc>
        <w:tc>
          <w:tcPr>
            <w:tcW w:w="6237" w:type="dxa"/>
          </w:tcPr>
          <w:p w:rsidR="00404BE2" w:rsidRPr="000A24AD" w:rsidRDefault="00404BE2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Spolu</w:t>
            </w:r>
          </w:p>
        </w:tc>
        <w:tc>
          <w:tcPr>
            <w:tcW w:w="1627" w:type="dxa"/>
          </w:tcPr>
          <w:p w:rsidR="00404BE2" w:rsidRPr="000A24AD" w:rsidRDefault="008C3D49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252,3 mil. EUR</w:t>
            </w:r>
          </w:p>
        </w:tc>
      </w:tr>
    </w:tbl>
    <w:p w:rsidR="002B323B" w:rsidRPr="000A24AD" w:rsidRDefault="002B323B" w:rsidP="002B323B">
      <w:pPr>
        <w:jc w:val="both"/>
        <w:rPr>
          <w:lang w:val="sk-SK"/>
        </w:rPr>
      </w:pPr>
      <w:r w:rsidRPr="000A24AD">
        <w:rPr>
          <w:lang w:val="sk-SK"/>
        </w:rPr>
        <w:t xml:space="preserve">Zdroj: </w:t>
      </w:r>
      <w:r w:rsidR="005D1E9D" w:rsidRPr="000A24AD">
        <w:rPr>
          <w:lang w:val="sk-SK"/>
        </w:rPr>
        <w:t>Ministerstvo zdravotníctva SR, samosprávne kraje</w:t>
      </w:r>
    </w:p>
    <w:p w:rsidR="006368B4" w:rsidRPr="000A24AD" w:rsidRDefault="006368B4" w:rsidP="006368B4">
      <w:pPr>
        <w:spacing w:after="0"/>
        <w:jc w:val="both"/>
        <w:rPr>
          <w:lang w:val="sk-SK"/>
        </w:rPr>
      </w:pPr>
      <w:r w:rsidRPr="000A24AD">
        <w:rPr>
          <w:lang w:val="sk-SK"/>
        </w:rPr>
        <w:t xml:space="preserve">Tabuľka </w:t>
      </w:r>
      <w:r w:rsidR="0081571E" w:rsidRPr="000A24AD">
        <w:rPr>
          <w:lang w:val="sk-SK"/>
        </w:rPr>
        <w:t>5</w:t>
      </w:r>
      <w:r w:rsidRPr="000A24AD">
        <w:rPr>
          <w:lang w:val="sk-SK"/>
        </w:rPr>
        <w:t>: Dlh na lôžko (záväzky po lehote splatnosti ku koncu 2013 v pomere k počtu lôžok</w:t>
      </w:r>
      <w:r w:rsidR="00416EC2" w:rsidRPr="000A24AD">
        <w:rPr>
          <w:lang w:val="sk-SK"/>
        </w:rPr>
        <w:t>;</w:t>
      </w:r>
      <w:r w:rsidRPr="000A24AD">
        <w:rPr>
          <w:lang w:val="sk-SK"/>
        </w:rPr>
        <w:t xml:space="preserve"> 10 najzadlženejších nemocníc)</w:t>
      </w:r>
    </w:p>
    <w:tbl>
      <w:tblPr>
        <w:tblStyle w:val="Mkatabulky"/>
        <w:tblW w:w="8398" w:type="dxa"/>
        <w:tblLayout w:type="fixed"/>
        <w:tblLook w:val="04A0"/>
      </w:tblPr>
      <w:tblGrid>
        <w:gridCol w:w="534"/>
        <w:gridCol w:w="6237"/>
        <w:gridCol w:w="1627"/>
      </w:tblGrid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</w:p>
        </w:tc>
        <w:tc>
          <w:tcPr>
            <w:tcW w:w="6237" w:type="dxa"/>
          </w:tcPr>
          <w:p w:rsidR="006368B4" w:rsidRPr="000A24AD" w:rsidRDefault="006368B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627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Dlh na lôžko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1.</w:t>
            </w:r>
          </w:p>
        </w:tc>
        <w:tc>
          <w:tcPr>
            <w:tcW w:w="6237" w:type="dxa"/>
          </w:tcPr>
          <w:p w:rsidR="006368B4" w:rsidRPr="000A24AD" w:rsidRDefault="006368B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Detská fakultná nemocnica s poliklinikou Bratislava</w:t>
            </w:r>
          </w:p>
        </w:tc>
        <w:tc>
          <w:tcPr>
            <w:tcW w:w="1627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55 967 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2.</w:t>
            </w:r>
          </w:p>
        </w:tc>
        <w:tc>
          <w:tcPr>
            <w:tcW w:w="6237" w:type="dxa"/>
          </w:tcPr>
          <w:p w:rsidR="006368B4" w:rsidRPr="000A24AD" w:rsidRDefault="006368B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Fakultná nemocnica s poliklinikou F.D. </w:t>
            </w:r>
            <w:proofErr w:type="spellStart"/>
            <w:r w:rsidRPr="000A24AD">
              <w:rPr>
                <w:lang w:val="sk-SK"/>
              </w:rPr>
              <w:t>Roosevelta</w:t>
            </w:r>
            <w:proofErr w:type="spellEnd"/>
            <w:r w:rsidRPr="000A24AD">
              <w:rPr>
                <w:lang w:val="sk-SK"/>
              </w:rPr>
              <w:t xml:space="preserve"> Banská Bystrica</w:t>
            </w:r>
          </w:p>
        </w:tc>
        <w:tc>
          <w:tcPr>
            <w:tcW w:w="1627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36 818 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3.</w:t>
            </w:r>
          </w:p>
        </w:tc>
        <w:tc>
          <w:tcPr>
            <w:tcW w:w="6237" w:type="dxa"/>
          </w:tcPr>
          <w:p w:rsidR="006368B4" w:rsidRPr="000A24AD" w:rsidRDefault="006368B4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Univerzitná nemocnica Bratislava</w:t>
            </w:r>
          </w:p>
        </w:tc>
        <w:tc>
          <w:tcPr>
            <w:tcW w:w="1627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34 090 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4.</w:t>
            </w:r>
          </w:p>
        </w:tc>
        <w:tc>
          <w:tcPr>
            <w:tcW w:w="6237" w:type="dxa"/>
          </w:tcPr>
          <w:p w:rsidR="006368B4" w:rsidRPr="000A24AD" w:rsidRDefault="0010376F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Považská Bystrica</w:t>
            </w:r>
          </w:p>
        </w:tc>
        <w:tc>
          <w:tcPr>
            <w:tcW w:w="1627" w:type="dxa"/>
          </w:tcPr>
          <w:p w:rsidR="006368B4" w:rsidRPr="000A24AD" w:rsidRDefault="0010376F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33 419 </w:t>
            </w:r>
            <w:r w:rsidR="006368B4" w:rsidRPr="000A24AD">
              <w:rPr>
                <w:lang w:val="sk-SK"/>
              </w:rPr>
              <w:t>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5.</w:t>
            </w:r>
          </w:p>
        </w:tc>
        <w:tc>
          <w:tcPr>
            <w:tcW w:w="6237" w:type="dxa"/>
          </w:tcPr>
          <w:p w:rsidR="006368B4" w:rsidRPr="000A24AD" w:rsidRDefault="0010376F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Myjava</w:t>
            </w:r>
          </w:p>
        </w:tc>
        <w:tc>
          <w:tcPr>
            <w:tcW w:w="1627" w:type="dxa"/>
          </w:tcPr>
          <w:p w:rsidR="006368B4" w:rsidRPr="000A24AD" w:rsidRDefault="0010376F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30 683 </w:t>
            </w:r>
            <w:r w:rsidR="006368B4" w:rsidRPr="000A24AD">
              <w:rPr>
                <w:lang w:val="sk-SK"/>
              </w:rPr>
              <w:t>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6.</w:t>
            </w:r>
          </w:p>
        </w:tc>
        <w:tc>
          <w:tcPr>
            <w:tcW w:w="6237" w:type="dxa"/>
          </w:tcPr>
          <w:p w:rsidR="006368B4" w:rsidRPr="000A24AD" w:rsidRDefault="004D5CE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Univerzitná nemocnica L. </w:t>
            </w:r>
            <w:proofErr w:type="spellStart"/>
            <w:r w:rsidRPr="000A24AD">
              <w:rPr>
                <w:lang w:val="sk-SK"/>
              </w:rPr>
              <w:t>Pasteura</w:t>
            </w:r>
            <w:proofErr w:type="spellEnd"/>
            <w:r w:rsidRPr="000A24AD">
              <w:rPr>
                <w:lang w:val="sk-SK"/>
              </w:rPr>
              <w:t xml:space="preserve"> Košice</w:t>
            </w:r>
          </w:p>
        </w:tc>
        <w:tc>
          <w:tcPr>
            <w:tcW w:w="1627" w:type="dxa"/>
          </w:tcPr>
          <w:p w:rsidR="006368B4" w:rsidRPr="000A24AD" w:rsidRDefault="004D5CE6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22 880 </w:t>
            </w:r>
            <w:r w:rsidR="006368B4" w:rsidRPr="000A24AD">
              <w:rPr>
                <w:lang w:val="sk-SK"/>
              </w:rPr>
              <w:t>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7.</w:t>
            </w:r>
          </w:p>
        </w:tc>
        <w:tc>
          <w:tcPr>
            <w:tcW w:w="6237" w:type="dxa"/>
          </w:tcPr>
          <w:p w:rsidR="006368B4" w:rsidRPr="000A24AD" w:rsidRDefault="004D5CE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s poliklinikou Prievidza so sídlom v Bojniciach</w:t>
            </w:r>
          </w:p>
        </w:tc>
        <w:tc>
          <w:tcPr>
            <w:tcW w:w="1627" w:type="dxa"/>
          </w:tcPr>
          <w:p w:rsidR="006368B4" w:rsidRPr="000A24AD" w:rsidRDefault="004D5CE6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22 138 </w:t>
            </w:r>
            <w:r w:rsidR="006368B4" w:rsidRPr="000A24AD">
              <w:rPr>
                <w:lang w:val="sk-SK"/>
              </w:rPr>
              <w:t>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8.</w:t>
            </w:r>
          </w:p>
        </w:tc>
        <w:tc>
          <w:tcPr>
            <w:tcW w:w="6237" w:type="dxa"/>
          </w:tcPr>
          <w:p w:rsidR="006368B4" w:rsidRPr="000A24AD" w:rsidRDefault="004D5CE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Liptovská nemocnica s poliklinikou Liptovský Mikuláš</w:t>
            </w:r>
          </w:p>
        </w:tc>
        <w:tc>
          <w:tcPr>
            <w:tcW w:w="1627" w:type="dxa"/>
          </w:tcPr>
          <w:p w:rsidR="006368B4" w:rsidRPr="000A24AD" w:rsidRDefault="004D5CE6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18 149 </w:t>
            </w:r>
            <w:r w:rsidR="006368B4" w:rsidRPr="000A24AD">
              <w:rPr>
                <w:lang w:val="sk-SK"/>
              </w:rPr>
              <w:t>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9.</w:t>
            </w:r>
          </w:p>
        </w:tc>
        <w:tc>
          <w:tcPr>
            <w:tcW w:w="6237" w:type="dxa"/>
          </w:tcPr>
          <w:p w:rsidR="006368B4" w:rsidRPr="000A24AD" w:rsidRDefault="004D5CE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Fakultná nemocnica s poliklinikou </w:t>
            </w:r>
            <w:proofErr w:type="spellStart"/>
            <w:r w:rsidRPr="000A24AD">
              <w:rPr>
                <w:lang w:val="sk-SK"/>
              </w:rPr>
              <w:t>J.A.Reimana</w:t>
            </w:r>
            <w:proofErr w:type="spellEnd"/>
            <w:r w:rsidRPr="000A24AD">
              <w:rPr>
                <w:lang w:val="sk-SK"/>
              </w:rPr>
              <w:t xml:space="preserve"> Prešov</w:t>
            </w:r>
          </w:p>
        </w:tc>
        <w:tc>
          <w:tcPr>
            <w:tcW w:w="1627" w:type="dxa"/>
          </w:tcPr>
          <w:p w:rsidR="006368B4" w:rsidRPr="000A24AD" w:rsidRDefault="004D5CE6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17 600 </w:t>
            </w:r>
            <w:r w:rsidR="006368B4" w:rsidRPr="000A24AD">
              <w:rPr>
                <w:lang w:val="sk-SK"/>
              </w:rPr>
              <w:t>EUR</w:t>
            </w:r>
          </w:p>
        </w:tc>
      </w:tr>
      <w:tr w:rsidR="006368B4" w:rsidRPr="000A24AD" w:rsidTr="006560BE">
        <w:tc>
          <w:tcPr>
            <w:tcW w:w="534" w:type="dxa"/>
          </w:tcPr>
          <w:p w:rsidR="006368B4" w:rsidRPr="000A24AD" w:rsidRDefault="006368B4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10.</w:t>
            </w:r>
          </w:p>
        </w:tc>
        <w:tc>
          <w:tcPr>
            <w:tcW w:w="6237" w:type="dxa"/>
          </w:tcPr>
          <w:p w:rsidR="006368B4" w:rsidRPr="000A24AD" w:rsidRDefault="004D5CE6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s poliklinikou Žilina</w:t>
            </w:r>
          </w:p>
        </w:tc>
        <w:tc>
          <w:tcPr>
            <w:tcW w:w="1627" w:type="dxa"/>
          </w:tcPr>
          <w:p w:rsidR="006368B4" w:rsidRPr="000A24AD" w:rsidRDefault="004D5CE6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 xml:space="preserve">17 182 </w:t>
            </w:r>
            <w:r w:rsidR="006368B4" w:rsidRPr="000A24AD">
              <w:rPr>
                <w:lang w:val="sk-SK"/>
              </w:rPr>
              <w:t>EUR</w:t>
            </w:r>
          </w:p>
        </w:tc>
      </w:tr>
    </w:tbl>
    <w:p w:rsidR="006368B4" w:rsidRPr="000A24AD" w:rsidRDefault="006368B4" w:rsidP="006368B4">
      <w:pPr>
        <w:jc w:val="both"/>
        <w:rPr>
          <w:lang w:val="sk-SK"/>
        </w:rPr>
      </w:pPr>
      <w:r w:rsidRPr="000A24AD">
        <w:rPr>
          <w:lang w:val="sk-SK"/>
        </w:rPr>
        <w:t>Zdroj: Ministerstvo zdravotníctva SR, samosprávne kraje</w:t>
      </w:r>
      <w:r w:rsidR="001E0AC8" w:rsidRPr="000A24AD">
        <w:rPr>
          <w:lang w:val="sk-SK"/>
        </w:rPr>
        <w:t>, Dôvera ZP, a.s. (pre údaje o počte lôžok)</w:t>
      </w:r>
    </w:p>
    <w:p w:rsidR="00575FA7" w:rsidRPr="000A24AD" w:rsidRDefault="00575FA7" w:rsidP="00575FA7">
      <w:pPr>
        <w:spacing w:after="0"/>
        <w:jc w:val="both"/>
        <w:rPr>
          <w:lang w:val="sk-SK"/>
        </w:rPr>
      </w:pPr>
      <w:r w:rsidRPr="000A24AD">
        <w:rPr>
          <w:lang w:val="sk-SK"/>
        </w:rPr>
        <w:t>Tabuľka 6: Súťaživosť pri obstarávaní (priemerný počet ponúk na tender za 2009 až 2013; pre zariadenia s obstarávaním v objeme vyššom ako 1 mil. EUR)</w:t>
      </w:r>
    </w:p>
    <w:tbl>
      <w:tblPr>
        <w:tblStyle w:val="Mkatabulky"/>
        <w:tblW w:w="9322" w:type="dxa"/>
        <w:tblLayout w:type="fixed"/>
        <w:tblLook w:val="04A0"/>
      </w:tblPr>
      <w:tblGrid>
        <w:gridCol w:w="6487"/>
        <w:gridCol w:w="1418"/>
        <w:gridCol w:w="1417"/>
      </w:tblGrid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Priemerný počet ponúk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Obstaraný objem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Všeobecná nemocnica s poliklinikou Lučenec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1,6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Vranovská nemocnica, a.s.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1,3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Sanatórium Dr. GUHRA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., Vysoké Tatry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Letecká vojenská nemocnica, a.s., Košice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1,7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lastRenderedPageBreak/>
              <w:t xml:space="preserve">Kardiocentrum Nitra </w:t>
            </w:r>
            <w:proofErr w:type="spellStart"/>
            <w:r w:rsidRPr="000A24AD">
              <w:rPr>
                <w:lang w:val="sk-SK"/>
              </w:rPr>
              <w:t>s.r.o</w:t>
            </w:r>
            <w:proofErr w:type="spellEnd"/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1,5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...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TOLERANCIA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., Trstice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1,7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Nemocnica s poliklinikou Brezno,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3,0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3,2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Národný ústav tuberkulózy Vyšn</w:t>
            </w:r>
            <w:bookmarkStart w:id="0" w:name="_GoBack"/>
            <w:bookmarkEnd w:id="0"/>
            <w:r w:rsidRPr="000A24AD">
              <w:rPr>
                <w:lang w:val="sk-SK"/>
              </w:rPr>
              <w:t>é Hágy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3,2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2,0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Národný onkologický ústav Bratislava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3,8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47,9 mil. EUR</w:t>
            </w:r>
          </w:p>
        </w:tc>
      </w:tr>
      <w:tr w:rsidR="00575FA7" w:rsidRPr="000A24AD" w:rsidTr="00723225">
        <w:tc>
          <w:tcPr>
            <w:tcW w:w="6487" w:type="dxa"/>
          </w:tcPr>
          <w:p w:rsidR="00575FA7" w:rsidRPr="000A24AD" w:rsidRDefault="00575FA7" w:rsidP="00723225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Ústredná vojenská nemocnica SNP Ružomberok</w:t>
            </w:r>
          </w:p>
        </w:tc>
        <w:tc>
          <w:tcPr>
            <w:tcW w:w="1418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4,7</w:t>
            </w:r>
          </w:p>
        </w:tc>
        <w:tc>
          <w:tcPr>
            <w:tcW w:w="1417" w:type="dxa"/>
          </w:tcPr>
          <w:p w:rsidR="00575FA7" w:rsidRPr="000A24AD" w:rsidRDefault="00575FA7" w:rsidP="00723225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36,5 mil. EUR</w:t>
            </w:r>
          </w:p>
        </w:tc>
      </w:tr>
    </w:tbl>
    <w:p w:rsidR="00D81630" w:rsidRPr="000A24AD" w:rsidRDefault="00575FA7" w:rsidP="00F31F30">
      <w:pPr>
        <w:jc w:val="both"/>
        <w:rPr>
          <w:lang w:val="sk-SK"/>
        </w:rPr>
      </w:pPr>
      <w:r w:rsidRPr="000A24AD">
        <w:rPr>
          <w:lang w:val="sk-SK"/>
        </w:rPr>
        <w:t xml:space="preserve">Zdroj: INEKO v spolupráci s Transparency </w:t>
      </w:r>
      <w:proofErr w:type="spellStart"/>
      <w:r w:rsidRPr="000A24AD">
        <w:rPr>
          <w:lang w:val="sk-SK"/>
        </w:rPr>
        <w:t>International</w:t>
      </w:r>
      <w:proofErr w:type="spellEnd"/>
      <w:r w:rsidRPr="000A24AD">
        <w:rPr>
          <w:lang w:val="sk-SK"/>
        </w:rPr>
        <w:t xml:space="preserve"> Slovensko</w:t>
      </w:r>
    </w:p>
    <w:p w:rsidR="00F26229" w:rsidRPr="000A24AD" w:rsidRDefault="00F26229" w:rsidP="00F26229">
      <w:pPr>
        <w:spacing w:after="0"/>
        <w:jc w:val="both"/>
        <w:rPr>
          <w:lang w:val="sk-SK"/>
        </w:rPr>
      </w:pPr>
      <w:r w:rsidRPr="000A24AD">
        <w:rPr>
          <w:lang w:val="sk-SK"/>
        </w:rPr>
        <w:t xml:space="preserve">Tabuľka </w:t>
      </w:r>
      <w:r w:rsidR="0081571E" w:rsidRPr="000A24AD">
        <w:rPr>
          <w:lang w:val="sk-SK"/>
        </w:rPr>
        <w:t>7</w:t>
      </w:r>
      <w:r w:rsidRPr="000A24AD">
        <w:rPr>
          <w:lang w:val="sk-SK"/>
        </w:rPr>
        <w:t>: Počet podnetov (</w:t>
      </w:r>
      <w:r w:rsidR="007C6940" w:rsidRPr="000A24AD">
        <w:rPr>
          <w:lang w:val="sk-SK"/>
        </w:rPr>
        <w:t xml:space="preserve">počet podnetov </w:t>
      </w:r>
      <w:r w:rsidR="002E6922" w:rsidRPr="000A24AD">
        <w:rPr>
          <w:lang w:val="sk-SK"/>
        </w:rPr>
        <w:t xml:space="preserve">podaných na Úrad pre dohľad nad zdravotnou starostlivosťou </w:t>
      </w:r>
      <w:r w:rsidR="007C6940" w:rsidRPr="000A24AD">
        <w:rPr>
          <w:lang w:val="sk-SK"/>
        </w:rPr>
        <w:t>na 1000 lôžok</w:t>
      </w:r>
      <w:r w:rsidR="00416EC2" w:rsidRPr="000A24AD">
        <w:rPr>
          <w:lang w:val="sk-SK"/>
        </w:rPr>
        <w:t xml:space="preserve"> za obdobie</w:t>
      </w:r>
      <w:r w:rsidRPr="000A24AD">
        <w:rPr>
          <w:lang w:val="sk-SK"/>
        </w:rPr>
        <w:t xml:space="preserve"> </w:t>
      </w:r>
      <w:r w:rsidR="007C6940" w:rsidRPr="000A24AD">
        <w:rPr>
          <w:lang w:val="sk-SK"/>
        </w:rPr>
        <w:t>200</w:t>
      </w:r>
      <w:r w:rsidR="00257DCE">
        <w:rPr>
          <w:lang w:val="sk-SK"/>
        </w:rPr>
        <w:t>8</w:t>
      </w:r>
      <w:r w:rsidR="007C6940" w:rsidRPr="000A24AD">
        <w:rPr>
          <w:lang w:val="sk-SK"/>
        </w:rPr>
        <w:t xml:space="preserve"> až </w:t>
      </w:r>
      <w:r w:rsidRPr="000A24AD">
        <w:rPr>
          <w:lang w:val="sk-SK"/>
        </w:rPr>
        <w:t>2013)</w:t>
      </w:r>
    </w:p>
    <w:tbl>
      <w:tblPr>
        <w:tblStyle w:val="Mkatabulky"/>
        <w:tblW w:w="9606" w:type="dxa"/>
        <w:tblLayout w:type="fixed"/>
        <w:tblLook w:val="04A0"/>
      </w:tblPr>
      <w:tblGrid>
        <w:gridCol w:w="5353"/>
        <w:gridCol w:w="1843"/>
        <w:gridCol w:w="2410"/>
      </w:tblGrid>
      <w:tr w:rsidR="00F26229" w:rsidRPr="000A24AD" w:rsidTr="00E05A8E">
        <w:tc>
          <w:tcPr>
            <w:tcW w:w="5353" w:type="dxa"/>
          </w:tcPr>
          <w:p w:rsidR="00F26229" w:rsidRPr="000A24AD" w:rsidRDefault="00F2622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Názov zariadenia</w:t>
            </w:r>
          </w:p>
        </w:tc>
        <w:tc>
          <w:tcPr>
            <w:tcW w:w="1843" w:type="dxa"/>
          </w:tcPr>
          <w:p w:rsidR="00F26229" w:rsidRPr="000A24AD" w:rsidRDefault="00E82C11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Počet podnetov</w:t>
            </w:r>
            <w:r w:rsidR="007C6940" w:rsidRPr="000A24AD">
              <w:rPr>
                <w:lang w:val="sk-SK"/>
              </w:rPr>
              <w:t xml:space="preserve"> na 1000 lôžok</w:t>
            </w:r>
          </w:p>
        </w:tc>
        <w:tc>
          <w:tcPr>
            <w:tcW w:w="2410" w:type="dxa"/>
          </w:tcPr>
          <w:p w:rsidR="00F26229" w:rsidRPr="000A24AD" w:rsidRDefault="00B14B73" w:rsidP="00B14B73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Podiel opodstatnených podnetov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Nemocničná a.s., nemocnica Malacky</w:t>
            </w:r>
          </w:p>
        </w:tc>
        <w:tc>
          <w:tcPr>
            <w:tcW w:w="1843" w:type="dxa"/>
          </w:tcPr>
          <w:p w:rsidR="00F26229" w:rsidRPr="000A24AD" w:rsidRDefault="007C6940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387</w:t>
            </w:r>
          </w:p>
        </w:tc>
        <w:tc>
          <w:tcPr>
            <w:tcW w:w="2410" w:type="dxa"/>
          </w:tcPr>
          <w:p w:rsidR="00F26229" w:rsidRPr="000A24AD" w:rsidRDefault="00DB1D62" w:rsidP="00DB1D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30 %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Nemocnica s poliklinikou Nové Mesto nad Váhom, </w:t>
            </w:r>
            <w:proofErr w:type="spellStart"/>
            <w:r w:rsidRPr="000A24AD">
              <w:rPr>
                <w:lang w:val="sk-SK"/>
              </w:rPr>
              <w:t>n.o</w:t>
            </w:r>
            <w:proofErr w:type="spellEnd"/>
            <w:r w:rsidRPr="000A24AD">
              <w:rPr>
                <w:lang w:val="sk-SK"/>
              </w:rPr>
              <w:t>.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275</w:t>
            </w:r>
          </w:p>
        </w:tc>
        <w:tc>
          <w:tcPr>
            <w:tcW w:w="2410" w:type="dxa"/>
          </w:tcPr>
          <w:p w:rsidR="00F26229" w:rsidRPr="000A24AD" w:rsidRDefault="00DB1D62" w:rsidP="00DB1D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27 %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s poliklinikou Skalica, a.s.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255</w:t>
            </w:r>
          </w:p>
        </w:tc>
        <w:tc>
          <w:tcPr>
            <w:tcW w:w="2410" w:type="dxa"/>
          </w:tcPr>
          <w:p w:rsidR="00F26229" w:rsidRPr="000A24AD" w:rsidRDefault="00DB1D62" w:rsidP="00DB1D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18 %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Trnava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228</w:t>
            </w:r>
          </w:p>
        </w:tc>
        <w:tc>
          <w:tcPr>
            <w:tcW w:w="2410" w:type="dxa"/>
          </w:tcPr>
          <w:p w:rsidR="00F26229" w:rsidRPr="000A24AD" w:rsidRDefault="00DB1D62" w:rsidP="00DB1D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17 %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 xml:space="preserve">Nemocnica Zvolen a.s., </w:t>
            </w:r>
            <w:r w:rsidRPr="002B6B85">
              <w:rPr>
                <w:strike/>
                <w:lang w:val="sk-SK"/>
              </w:rPr>
              <w:t>prevádzka Nemocnica Krupina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226</w:t>
            </w:r>
          </w:p>
        </w:tc>
        <w:tc>
          <w:tcPr>
            <w:tcW w:w="2410" w:type="dxa"/>
          </w:tcPr>
          <w:p w:rsidR="00F26229" w:rsidRPr="000A24AD" w:rsidRDefault="00DB1D62" w:rsidP="00DB1D62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32 %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257DCE" w:rsidRDefault="007547E9" w:rsidP="006560BE">
            <w:pPr>
              <w:jc w:val="both"/>
              <w:rPr>
                <w:strike/>
                <w:lang w:val="sk-SK"/>
              </w:rPr>
            </w:pPr>
            <w:r w:rsidRPr="00257DCE">
              <w:rPr>
                <w:strike/>
                <w:lang w:val="sk-SK"/>
              </w:rPr>
              <w:t>Železničná nemocnica s poliklinikou Košice</w:t>
            </w:r>
          </w:p>
        </w:tc>
        <w:tc>
          <w:tcPr>
            <w:tcW w:w="1843" w:type="dxa"/>
          </w:tcPr>
          <w:p w:rsidR="00F26229" w:rsidRPr="00257DCE" w:rsidRDefault="00B14B73" w:rsidP="006560BE">
            <w:pPr>
              <w:jc w:val="center"/>
              <w:rPr>
                <w:strike/>
                <w:lang w:val="sk-SK"/>
              </w:rPr>
            </w:pPr>
            <w:r w:rsidRPr="00257DCE">
              <w:rPr>
                <w:strike/>
                <w:lang w:val="sk-SK"/>
              </w:rPr>
              <w:t>221</w:t>
            </w:r>
          </w:p>
        </w:tc>
        <w:tc>
          <w:tcPr>
            <w:tcW w:w="2410" w:type="dxa"/>
          </w:tcPr>
          <w:p w:rsidR="00F26229" w:rsidRPr="00257DCE" w:rsidRDefault="00DB1D62" w:rsidP="006560BE">
            <w:pPr>
              <w:jc w:val="center"/>
              <w:rPr>
                <w:strike/>
                <w:lang w:val="sk-SK"/>
              </w:rPr>
            </w:pPr>
            <w:r w:rsidRPr="00257DCE">
              <w:rPr>
                <w:strike/>
                <w:lang w:val="sk-SK"/>
              </w:rPr>
              <w:t>32 %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Univerzitná nemocnica Bratislava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196</w:t>
            </w:r>
          </w:p>
        </w:tc>
        <w:tc>
          <w:tcPr>
            <w:tcW w:w="2410" w:type="dxa"/>
          </w:tcPr>
          <w:p w:rsidR="00F26229" w:rsidRPr="000A24AD" w:rsidRDefault="00DB1D6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26 %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Fakultná nemocnica Nitra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196</w:t>
            </w:r>
          </w:p>
        </w:tc>
        <w:tc>
          <w:tcPr>
            <w:tcW w:w="2410" w:type="dxa"/>
          </w:tcPr>
          <w:p w:rsidR="00F26229" w:rsidRPr="000A24AD" w:rsidRDefault="00DB1D6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13 %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6560BE">
            <w:pPr>
              <w:jc w:val="both"/>
              <w:rPr>
                <w:lang w:val="sk-SK"/>
              </w:rPr>
            </w:pPr>
            <w:r w:rsidRPr="000A24AD">
              <w:rPr>
                <w:lang w:val="sk-SK"/>
              </w:rPr>
              <w:t>Nemocnica Bánovce - 3. súkromná nemocnica, s.r.o.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193</w:t>
            </w:r>
          </w:p>
        </w:tc>
        <w:tc>
          <w:tcPr>
            <w:tcW w:w="2410" w:type="dxa"/>
          </w:tcPr>
          <w:p w:rsidR="00F26229" w:rsidRPr="000A24AD" w:rsidRDefault="00DB1D6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26 %</w:t>
            </w:r>
          </w:p>
        </w:tc>
      </w:tr>
      <w:tr w:rsidR="00F26229" w:rsidRPr="000A24AD" w:rsidTr="00E05A8E">
        <w:tc>
          <w:tcPr>
            <w:tcW w:w="5353" w:type="dxa"/>
          </w:tcPr>
          <w:p w:rsidR="00F26229" w:rsidRPr="000A24AD" w:rsidRDefault="007547E9" w:rsidP="00543E8F">
            <w:pPr>
              <w:jc w:val="both"/>
              <w:rPr>
                <w:lang w:val="sk-SK"/>
              </w:rPr>
            </w:pPr>
            <w:proofErr w:type="spellStart"/>
            <w:r w:rsidRPr="000A24AD">
              <w:rPr>
                <w:lang w:val="sk-SK"/>
              </w:rPr>
              <w:t>Hospitale</w:t>
            </w:r>
            <w:proofErr w:type="spellEnd"/>
            <w:r w:rsidRPr="000A24AD">
              <w:rPr>
                <w:lang w:val="sk-SK"/>
              </w:rPr>
              <w:t>, s.r.o.</w:t>
            </w:r>
          </w:p>
        </w:tc>
        <w:tc>
          <w:tcPr>
            <w:tcW w:w="1843" w:type="dxa"/>
          </w:tcPr>
          <w:p w:rsidR="00F26229" w:rsidRPr="000A24AD" w:rsidRDefault="00B14B73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190</w:t>
            </w:r>
          </w:p>
        </w:tc>
        <w:tc>
          <w:tcPr>
            <w:tcW w:w="2410" w:type="dxa"/>
          </w:tcPr>
          <w:p w:rsidR="00F26229" w:rsidRPr="000A24AD" w:rsidRDefault="00DB1D62" w:rsidP="006560BE">
            <w:pPr>
              <w:jc w:val="center"/>
              <w:rPr>
                <w:lang w:val="sk-SK"/>
              </w:rPr>
            </w:pPr>
            <w:r w:rsidRPr="000A24AD">
              <w:rPr>
                <w:lang w:val="sk-SK"/>
              </w:rPr>
              <w:t>25 %</w:t>
            </w:r>
          </w:p>
        </w:tc>
      </w:tr>
    </w:tbl>
    <w:p w:rsidR="00EA26AE" w:rsidRDefault="00F26229" w:rsidP="00FB33DE">
      <w:pPr>
        <w:jc w:val="both"/>
        <w:rPr>
          <w:lang w:val="sk-SK"/>
        </w:rPr>
      </w:pPr>
      <w:r w:rsidRPr="000A24AD">
        <w:rPr>
          <w:lang w:val="sk-SK"/>
        </w:rPr>
        <w:t xml:space="preserve">Zdroj: </w:t>
      </w:r>
      <w:r w:rsidR="002E6922" w:rsidRPr="000A24AD">
        <w:rPr>
          <w:lang w:val="sk-SK"/>
        </w:rPr>
        <w:t>Úrad pre dohľad nad zdravotnou starostlivosťou</w:t>
      </w:r>
    </w:p>
    <w:p w:rsidR="00257DCE" w:rsidRPr="000A24AD" w:rsidRDefault="00257DCE" w:rsidP="00FB33DE">
      <w:pPr>
        <w:jc w:val="both"/>
        <w:rPr>
          <w:lang w:val="sk-SK"/>
        </w:rPr>
      </w:pPr>
      <w:proofErr w:type="spellStart"/>
      <w:r>
        <w:rPr>
          <w:rStyle w:val="Siln"/>
        </w:rPr>
        <w:t>Oprava</w:t>
      </w:r>
      <w:proofErr w:type="spellEnd"/>
      <w:r>
        <w:rPr>
          <w:rStyle w:val="Siln"/>
        </w:rPr>
        <w:t>, 20.1.2015:</w:t>
      </w:r>
      <w:r>
        <w:t xml:space="preserve"> </w:t>
      </w:r>
      <w:proofErr w:type="spellStart"/>
      <w:r>
        <w:t>Železničná</w:t>
      </w:r>
      <w:proofErr w:type="spellEnd"/>
      <w:r>
        <w:t xml:space="preserve"> </w:t>
      </w:r>
      <w:proofErr w:type="spellStart"/>
      <w:r>
        <w:t>nemocnica</w:t>
      </w:r>
      <w:proofErr w:type="spellEnd"/>
      <w:r>
        <w:t xml:space="preserve"> s </w:t>
      </w:r>
      <w:proofErr w:type="spellStart"/>
      <w:r>
        <w:t>poliklinikou</w:t>
      </w:r>
      <w:proofErr w:type="spellEnd"/>
      <w:r>
        <w:t xml:space="preserve"> </w:t>
      </w:r>
      <w:proofErr w:type="spellStart"/>
      <w:r>
        <w:t>Košice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nižší</w:t>
      </w:r>
      <w:proofErr w:type="spellEnd"/>
      <w:r>
        <w:t xml:space="preserve">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podnetov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1000 </w:t>
      </w:r>
      <w:proofErr w:type="spellStart"/>
      <w:r>
        <w:t>lôžok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sme</w:t>
      </w:r>
      <w:proofErr w:type="spellEnd"/>
      <w:r>
        <w:t xml:space="preserve"> </w:t>
      </w:r>
      <w:proofErr w:type="spellStart"/>
      <w:r>
        <w:t>uviedli</w:t>
      </w:r>
      <w:proofErr w:type="spellEnd"/>
      <w:r>
        <w:t xml:space="preserve">. </w:t>
      </w:r>
      <w:proofErr w:type="spellStart"/>
      <w:r>
        <w:t>Za</w:t>
      </w:r>
      <w:proofErr w:type="spellEnd"/>
      <w:r>
        <w:t xml:space="preserve"> </w:t>
      </w:r>
      <w:proofErr w:type="spellStart"/>
      <w:r>
        <w:t>chybu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ospravedlňujeme</w:t>
      </w:r>
      <w:proofErr w:type="spellEnd"/>
      <w:r>
        <w:t>.</w:t>
      </w:r>
    </w:p>
    <w:sectPr w:rsidR="00257DCE" w:rsidRPr="000A24AD" w:rsidSect="001B1DBD"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3E1" w:rsidRDefault="005E43E1" w:rsidP="002E1B24">
      <w:pPr>
        <w:spacing w:after="0" w:line="240" w:lineRule="auto"/>
      </w:pPr>
      <w:r>
        <w:separator/>
      </w:r>
    </w:p>
  </w:endnote>
  <w:endnote w:type="continuationSeparator" w:id="0">
    <w:p w:rsidR="005E43E1" w:rsidRDefault="005E43E1" w:rsidP="002E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PosterBodoni BT">
    <w:altName w:val="Georgia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7002622"/>
      <w:docPartObj>
        <w:docPartGallery w:val="Page Numbers (Bottom of Page)"/>
        <w:docPartUnique/>
      </w:docPartObj>
    </w:sdtPr>
    <w:sdtContent>
      <w:p w:rsidR="006560BE" w:rsidRDefault="00EF5BE4">
        <w:pPr>
          <w:pStyle w:val="Zpat"/>
          <w:jc w:val="right"/>
        </w:pPr>
        <w:r>
          <w:fldChar w:fldCharType="begin"/>
        </w:r>
        <w:r w:rsidR="006560BE">
          <w:instrText>PAGE   \* MERGEFORMAT</w:instrText>
        </w:r>
        <w:r>
          <w:fldChar w:fldCharType="separate"/>
        </w:r>
        <w:r w:rsidR="00257DCE" w:rsidRPr="00257DCE">
          <w:rPr>
            <w:noProof/>
            <w:lang w:val="sk-SK"/>
          </w:rPr>
          <w:t>6</w:t>
        </w:r>
        <w:r>
          <w:fldChar w:fldCharType="end"/>
        </w:r>
      </w:p>
    </w:sdtContent>
  </w:sdt>
  <w:p w:rsidR="006560BE" w:rsidRDefault="006560B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3E1" w:rsidRDefault="005E43E1" w:rsidP="002E1B24">
      <w:pPr>
        <w:spacing w:after="0" w:line="240" w:lineRule="auto"/>
      </w:pPr>
      <w:r>
        <w:separator/>
      </w:r>
    </w:p>
  </w:footnote>
  <w:footnote w:type="continuationSeparator" w:id="0">
    <w:p w:rsidR="005E43E1" w:rsidRDefault="005E43E1" w:rsidP="002E1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03729"/>
    <w:multiLevelType w:val="hybridMultilevel"/>
    <w:tmpl w:val="D1B48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15EC4"/>
    <w:multiLevelType w:val="hybridMultilevel"/>
    <w:tmpl w:val="B77C8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D66074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657091"/>
    <w:multiLevelType w:val="hybridMultilevel"/>
    <w:tmpl w:val="9114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5C66"/>
    <w:rsid w:val="00016B14"/>
    <w:rsid w:val="000170F9"/>
    <w:rsid w:val="000349A2"/>
    <w:rsid w:val="00052FB8"/>
    <w:rsid w:val="000646B4"/>
    <w:rsid w:val="00094360"/>
    <w:rsid w:val="000A24AD"/>
    <w:rsid w:val="000C0666"/>
    <w:rsid w:val="000C0C3C"/>
    <w:rsid w:val="000C1214"/>
    <w:rsid w:val="00101651"/>
    <w:rsid w:val="0010376F"/>
    <w:rsid w:val="00170718"/>
    <w:rsid w:val="00182046"/>
    <w:rsid w:val="001A4217"/>
    <w:rsid w:val="001B1DBD"/>
    <w:rsid w:val="001C53B4"/>
    <w:rsid w:val="001D791E"/>
    <w:rsid w:val="001E0AC8"/>
    <w:rsid w:val="001E5771"/>
    <w:rsid w:val="001F5D09"/>
    <w:rsid w:val="00213073"/>
    <w:rsid w:val="00257DCE"/>
    <w:rsid w:val="002764A6"/>
    <w:rsid w:val="0028537A"/>
    <w:rsid w:val="002A2BB1"/>
    <w:rsid w:val="002B323B"/>
    <w:rsid w:val="002B6B85"/>
    <w:rsid w:val="002C137A"/>
    <w:rsid w:val="002C3282"/>
    <w:rsid w:val="002E1B24"/>
    <w:rsid w:val="002E380A"/>
    <w:rsid w:val="002E6922"/>
    <w:rsid w:val="003279F9"/>
    <w:rsid w:val="00333453"/>
    <w:rsid w:val="003A5661"/>
    <w:rsid w:val="003B6CF2"/>
    <w:rsid w:val="003F34A5"/>
    <w:rsid w:val="00404BE2"/>
    <w:rsid w:val="00416EC2"/>
    <w:rsid w:val="00437AF5"/>
    <w:rsid w:val="00461440"/>
    <w:rsid w:val="00461A68"/>
    <w:rsid w:val="00465337"/>
    <w:rsid w:val="00471BBB"/>
    <w:rsid w:val="0048340D"/>
    <w:rsid w:val="004868BC"/>
    <w:rsid w:val="004A107B"/>
    <w:rsid w:val="004A516E"/>
    <w:rsid w:val="004B0E4D"/>
    <w:rsid w:val="004D5CE6"/>
    <w:rsid w:val="004F514E"/>
    <w:rsid w:val="00502466"/>
    <w:rsid w:val="0053294A"/>
    <w:rsid w:val="00543E8F"/>
    <w:rsid w:val="005565F5"/>
    <w:rsid w:val="005572B4"/>
    <w:rsid w:val="00571470"/>
    <w:rsid w:val="00571C34"/>
    <w:rsid w:val="00575FA7"/>
    <w:rsid w:val="00584480"/>
    <w:rsid w:val="005A2B10"/>
    <w:rsid w:val="005A7067"/>
    <w:rsid w:val="005B1692"/>
    <w:rsid w:val="005D1E9D"/>
    <w:rsid w:val="005E43E1"/>
    <w:rsid w:val="005E48DF"/>
    <w:rsid w:val="005E71D9"/>
    <w:rsid w:val="00630D67"/>
    <w:rsid w:val="006368B4"/>
    <w:rsid w:val="0065301E"/>
    <w:rsid w:val="006560BE"/>
    <w:rsid w:val="006747E4"/>
    <w:rsid w:val="006920ED"/>
    <w:rsid w:val="00697FD1"/>
    <w:rsid w:val="006A08C5"/>
    <w:rsid w:val="006C395E"/>
    <w:rsid w:val="006E6F5F"/>
    <w:rsid w:val="006F3B89"/>
    <w:rsid w:val="0072037B"/>
    <w:rsid w:val="00737B67"/>
    <w:rsid w:val="007547E9"/>
    <w:rsid w:val="007662F7"/>
    <w:rsid w:val="007A1BA0"/>
    <w:rsid w:val="007A49D1"/>
    <w:rsid w:val="007C6940"/>
    <w:rsid w:val="007F6A0C"/>
    <w:rsid w:val="0081571E"/>
    <w:rsid w:val="008167D0"/>
    <w:rsid w:val="008901C3"/>
    <w:rsid w:val="00890531"/>
    <w:rsid w:val="008C3D49"/>
    <w:rsid w:val="008F0FBF"/>
    <w:rsid w:val="00900573"/>
    <w:rsid w:val="00903E16"/>
    <w:rsid w:val="00914896"/>
    <w:rsid w:val="009216F9"/>
    <w:rsid w:val="009400D2"/>
    <w:rsid w:val="00944FA0"/>
    <w:rsid w:val="009468C8"/>
    <w:rsid w:val="009611C7"/>
    <w:rsid w:val="00962ED8"/>
    <w:rsid w:val="0096719F"/>
    <w:rsid w:val="00975BB4"/>
    <w:rsid w:val="00982881"/>
    <w:rsid w:val="00983C95"/>
    <w:rsid w:val="009841CD"/>
    <w:rsid w:val="009A408E"/>
    <w:rsid w:val="00A00A71"/>
    <w:rsid w:val="00A153DE"/>
    <w:rsid w:val="00A36E44"/>
    <w:rsid w:val="00A74062"/>
    <w:rsid w:val="00A8034C"/>
    <w:rsid w:val="00A94802"/>
    <w:rsid w:val="00AC442B"/>
    <w:rsid w:val="00AE0DFD"/>
    <w:rsid w:val="00AE1CD2"/>
    <w:rsid w:val="00AF1B90"/>
    <w:rsid w:val="00B14B73"/>
    <w:rsid w:val="00B71FA8"/>
    <w:rsid w:val="00B8488B"/>
    <w:rsid w:val="00B86259"/>
    <w:rsid w:val="00BD171C"/>
    <w:rsid w:val="00BD56BD"/>
    <w:rsid w:val="00BE0E36"/>
    <w:rsid w:val="00C03487"/>
    <w:rsid w:val="00C0364A"/>
    <w:rsid w:val="00C0578C"/>
    <w:rsid w:val="00C179B4"/>
    <w:rsid w:val="00C17D7E"/>
    <w:rsid w:val="00C36E35"/>
    <w:rsid w:val="00C94845"/>
    <w:rsid w:val="00C9658E"/>
    <w:rsid w:val="00CB5B3F"/>
    <w:rsid w:val="00CC5C66"/>
    <w:rsid w:val="00D004DC"/>
    <w:rsid w:val="00D1175F"/>
    <w:rsid w:val="00D338EB"/>
    <w:rsid w:val="00D470C6"/>
    <w:rsid w:val="00D6599A"/>
    <w:rsid w:val="00D65BB5"/>
    <w:rsid w:val="00D66607"/>
    <w:rsid w:val="00D81630"/>
    <w:rsid w:val="00D95ABC"/>
    <w:rsid w:val="00DB1D62"/>
    <w:rsid w:val="00E05A8E"/>
    <w:rsid w:val="00E166DE"/>
    <w:rsid w:val="00E341E1"/>
    <w:rsid w:val="00E42007"/>
    <w:rsid w:val="00E45E08"/>
    <w:rsid w:val="00E82C11"/>
    <w:rsid w:val="00EA26AE"/>
    <w:rsid w:val="00EF5BE4"/>
    <w:rsid w:val="00F06D20"/>
    <w:rsid w:val="00F11D94"/>
    <w:rsid w:val="00F13D21"/>
    <w:rsid w:val="00F26229"/>
    <w:rsid w:val="00F31F30"/>
    <w:rsid w:val="00F7282B"/>
    <w:rsid w:val="00F77800"/>
    <w:rsid w:val="00F8482E"/>
    <w:rsid w:val="00F864F1"/>
    <w:rsid w:val="00F90CA7"/>
    <w:rsid w:val="00FB33DE"/>
    <w:rsid w:val="00FC768E"/>
    <w:rsid w:val="00FD1B3C"/>
    <w:rsid w:val="00FD3DBE"/>
    <w:rsid w:val="00FE042A"/>
    <w:rsid w:val="00FE472F"/>
    <w:rsid w:val="00FE5862"/>
    <w:rsid w:val="00FF1FB3"/>
    <w:rsid w:val="00FF3489"/>
    <w:rsid w:val="00FF4BD0"/>
    <w:rsid w:val="00FF5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D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zevspole">
    <w:name w:val="Název spole"/>
    <w:basedOn w:val="Zkladntext"/>
    <w:next w:val="Normln"/>
    <w:rsid w:val="00CC5C66"/>
    <w:pPr>
      <w:keepNext/>
      <w:keepLines/>
      <w:pBdr>
        <w:bottom w:val="single" w:sz="6" w:space="4" w:color="auto"/>
      </w:pBdr>
      <w:spacing w:before="120" w:after="60" w:line="240" w:lineRule="auto"/>
      <w:ind w:left="360" w:hanging="360"/>
    </w:pPr>
    <w:rPr>
      <w:rFonts w:ascii="Arial" w:eastAsia="Times New Roman" w:hAnsi="Arial" w:cs="Times New Roman"/>
      <w:b/>
      <w:caps/>
      <w:szCs w:val="20"/>
      <w:lang w:val="sk-SK" w:eastAsia="sk-SK"/>
    </w:rPr>
  </w:style>
  <w:style w:type="paragraph" w:customStyle="1" w:styleId="Adresaodesilatele">
    <w:name w:val="Adresa odesilatele"/>
    <w:basedOn w:val="Normln"/>
    <w:next w:val="Normln"/>
    <w:rsid w:val="00CC5C66"/>
    <w:pPr>
      <w:keepLines/>
      <w:spacing w:after="0" w:line="240" w:lineRule="auto"/>
      <w:ind w:right="4320"/>
    </w:pPr>
    <w:rPr>
      <w:rFonts w:ascii="Arial" w:eastAsia="Times New Roman" w:hAnsi="Arial" w:cs="Times New Roman"/>
      <w:szCs w:val="20"/>
      <w:lang w:val="sk-SK" w:eastAsia="sk-SK"/>
    </w:rPr>
  </w:style>
  <w:style w:type="character" w:styleId="Hypertextovodkaz">
    <w:name w:val="Hyperlink"/>
    <w:rsid w:val="00CC5C66"/>
    <w:rPr>
      <w:color w:val="0000FF"/>
      <w:u w:val="single"/>
    </w:rPr>
  </w:style>
  <w:style w:type="paragraph" w:customStyle="1" w:styleId="Vntornadresa">
    <w:name w:val="Vnútorná adresa"/>
    <w:basedOn w:val="Normln"/>
    <w:next w:val="Normln"/>
    <w:rsid w:val="00CC5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C5C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C5C66"/>
  </w:style>
  <w:style w:type="paragraph" w:styleId="Odstavecseseznamem">
    <w:name w:val="List Paragraph"/>
    <w:basedOn w:val="Normln"/>
    <w:uiPriority w:val="34"/>
    <w:qFormat/>
    <w:rsid w:val="00F11D9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E166DE"/>
    <w:rPr>
      <w:b/>
      <w:bCs/>
    </w:rPr>
  </w:style>
  <w:style w:type="table" w:styleId="Mkatabulky">
    <w:name w:val="Table Grid"/>
    <w:basedOn w:val="Normlntabulka"/>
    <w:uiPriority w:val="59"/>
    <w:rsid w:val="00A74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1B2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1B24"/>
  </w:style>
  <w:style w:type="paragraph" w:styleId="Zpat">
    <w:name w:val="footer"/>
    <w:basedOn w:val="Normln"/>
    <w:link w:val="ZpatChar"/>
    <w:uiPriority w:val="99"/>
    <w:unhideWhenUsed/>
    <w:rsid w:val="002E1B2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1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zevspole">
    <w:name w:val="Název spole"/>
    <w:basedOn w:val="Zkladntext"/>
    <w:next w:val="Normlny"/>
    <w:rsid w:val="00CC5C66"/>
    <w:pPr>
      <w:keepNext/>
      <w:keepLines/>
      <w:pBdr>
        <w:bottom w:val="single" w:sz="6" w:space="4" w:color="auto"/>
      </w:pBdr>
      <w:spacing w:before="120" w:after="60" w:line="240" w:lineRule="auto"/>
      <w:ind w:left="360" w:hanging="360"/>
    </w:pPr>
    <w:rPr>
      <w:rFonts w:ascii="Arial" w:eastAsia="Times New Roman" w:hAnsi="Arial" w:cs="Times New Roman"/>
      <w:b/>
      <w:caps/>
      <w:szCs w:val="20"/>
      <w:lang w:val="sk-SK" w:eastAsia="sk-SK"/>
    </w:rPr>
  </w:style>
  <w:style w:type="paragraph" w:customStyle="1" w:styleId="Adresaodesilatele">
    <w:name w:val="Adresa odesilatele"/>
    <w:basedOn w:val="Normlny"/>
    <w:next w:val="Normlny"/>
    <w:rsid w:val="00CC5C66"/>
    <w:pPr>
      <w:keepLines/>
      <w:spacing w:after="0" w:line="240" w:lineRule="auto"/>
      <w:ind w:right="4320"/>
    </w:pPr>
    <w:rPr>
      <w:rFonts w:ascii="Arial" w:eastAsia="Times New Roman" w:hAnsi="Arial" w:cs="Times New Roman"/>
      <w:szCs w:val="20"/>
      <w:lang w:val="sk-SK" w:eastAsia="sk-SK"/>
    </w:rPr>
  </w:style>
  <w:style w:type="character" w:styleId="Hypertextovprepojenie">
    <w:name w:val="Hyperlink"/>
    <w:rsid w:val="00CC5C66"/>
    <w:rPr>
      <w:color w:val="0000FF"/>
      <w:u w:val="single"/>
    </w:rPr>
  </w:style>
  <w:style w:type="paragraph" w:customStyle="1" w:styleId="Vntornadresa">
    <w:name w:val="Vnútorná adresa"/>
    <w:basedOn w:val="Normlny"/>
    <w:next w:val="Normlny"/>
    <w:rsid w:val="00CC5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CC5C66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CC5C66"/>
  </w:style>
  <w:style w:type="paragraph" w:styleId="Odsekzoznamu">
    <w:name w:val="List Paragraph"/>
    <w:basedOn w:val="Normlny"/>
    <w:uiPriority w:val="34"/>
    <w:qFormat/>
    <w:rsid w:val="00F11D94"/>
    <w:pPr>
      <w:ind w:left="720"/>
      <w:contextualSpacing/>
    </w:pPr>
  </w:style>
  <w:style w:type="character" w:styleId="Siln">
    <w:name w:val="Strong"/>
    <w:basedOn w:val="Predvolenpsmoodseku"/>
    <w:uiPriority w:val="22"/>
    <w:qFormat/>
    <w:rsid w:val="00E166DE"/>
    <w:rPr>
      <w:b/>
      <w:bCs/>
    </w:rPr>
  </w:style>
  <w:style w:type="table" w:styleId="Mriekatabuky">
    <w:name w:val="Table Grid"/>
    <w:basedOn w:val="Normlnatabuka"/>
    <w:uiPriority w:val="59"/>
    <w:rsid w:val="00A74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2E1B2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E1B24"/>
  </w:style>
  <w:style w:type="paragraph" w:styleId="Pta">
    <w:name w:val="footer"/>
    <w:basedOn w:val="Normlny"/>
    <w:link w:val="PtaChar"/>
    <w:uiPriority w:val="99"/>
    <w:unhideWhenUsed/>
    <w:rsid w:val="002E1B2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E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eko.s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hpi.sk/hpi/sk/view/10299/analyza-cakacich-dob-201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mocnice.ineko.sk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3BD37-3080-4F01-9C06-6F080162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6</Pages>
  <Words>2147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Golias</dc:creator>
  <cp:lastModifiedBy>Lenovo User</cp:lastModifiedBy>
  <cp:revision>136</cp:revision>
  <dcterms:created xsi:type="dcterms:W3CDTF">2014-11-10T13:50:00Z</dcterms:created>
  <dcterms:modified xsi:type="dcterms:W3CDTF">2015-01-20T12:00:00Z</dcterms:modified>
</cp:coreProperties>
</file>