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152" w:rsidRDefault="00744152" w:rsidP="00744152">
      <w:pPr>
        <w:rPr>
          <w:iCs/>
          <w:lang w:val="ru-RU"/>
        </w:rPr>
      </w:pPr>
      <w:r w:rsidRPr="00744152">
        <w:rPr>
          <w:iCs/>
          <w:lang w:val="ru-RU"/>
        </w:rPr>
        <w:t>РЕЙТИНГ ПРОЗОРОСТІ МІСТ ТА РЕГІОНІВ УКРАЇНИ</w:t>
      </w:r>
    </w:p>
    <w:p w:rsidR="00744152" w:rsidRPr="00744152" w:rsidRDefault="00744152" w:rsidP="00744152">
      <w:pPr>
        <w:rPr>
          <w:iCs/>
          <w:lang w:val="ru-RU"/>
        </w:rPr>
      </w:pPr>
    </w:p>
    <w:p w:rsidR="00744152" w:rsidRPr="00744152" w:rsidRDefault="00744152" w:rsidP="00744152">
      <w:pPr>
        <w:rPr>
          <w:lang w:val="ru-RU"/>
        </w:rPr>
      </w:pPr>
      <w:r w:rsidRPr="00744152">
        <w:rPr>
          <w:i/>
          <w:iCs/>
          <w:lang w:val="ru-RU"/>
        </w:rPr>
        <w:t>У середу, 10 березня, в ІА «Укрінформ» експерти Міжнародного центру перспективних досліджень оприлюднили результати рейтингу прозорості міст та областей України, лідерами якого стали міста Вінниця, Хмельницький і Сєвєродонецьк, а серед областей перші місця посіли Рівненська, Вінницька, Хмельницька.</w:t>
      </w:r>
    </w:p>
    <w:p w:rsidR="00744152" w:rsidRDefault="00744152" w:rsidP="00744152">
      <w:r w:rsidRPr="00744152">
        <w:rPr>
          <w:i/>
          <w:iCs/>
          <w:lang w:val="ru-RU"/>
        </w:rPr>
        <w:br/>
      </w:r>
      <w:proofErr w:type="spellStart"/>
      <w:r>
        <w:t>Експерт</w:t>
      </w:r>
      <w:proofErr w:type="spellEnd"/>
      <w:r>
        <w:t xml:space="preserve"> </w:t>
      </w:r>
      <w:proofErr w:type="spellStart"/>
      <w:r>
        <w:t>Міжнародного</w:t>
      </w:r>
      <w:proofErr w:type="spellEnd"/>
      <w:r>
        <w:t xml:space="preserve"> </w:t>
      </w:r>
      <w:proofErr w:type="spellStart"/>
      <w:r>
        <w:t>центру</w:t>
      </w:r>
      <w:proofErr w:type="spellEnd"/>
      <w:r>
        <w:t xml:space="preserve"> </w:t>
      </w:r>
      <w:proofErr w:type="spellStart"/>
      <w:r>
        <w:t>перспективних</w:t>
      </w:r>
      <w:proofErr w:type="spellEnd"/>
      <w:r>
        <w:t xml:space="preserve"> </w:t>
      </w:r>
      <w:proofErr w:type="spellStart"/>
      <w:r>
        <w:t>досліджень</w:t>
      </w:r>
      <w:proofErr w:type="spellEnd"/>
      <w:r>
        <w:t xml:space="preserve"> (МЦПД) </w:t>
      </w:r>
      <w:proofErr w:type="spellStart"/>
      <w:r>
        <w:t>Єгор</w:t>
      </w:r>
      <w:proofErr w:type="spellEnd"/>
      <w:r>
        <w:t xml:space="preserve"> </w:t>
      </w:r>
      <w:proofErr w:type="spellStart"/>
      <w:r>
        <w:t>Киян</w:t>
      </w:r>
      <w:proofErr w:type="spellEnd"/>
      <w:r>
        <w:t xml:space="preserve"> </w:t>
      </w:r>
      <w:proofErr w:type="spellStart"/>
      <w:r>
        <w:t>пояснив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прозорості</w:t>
      </w:r>
      <w:proofErr w:type="spellEnd"/>
      <w:r>
        <w:t xml:space="preserve"> </w:t>
      </w:r>
      <w:proofErr w:type="spellStart"/>
      <w:r>
        <w:t>були</w:t>
      </w:r>
      <w:proofErr w:type="spellEnd"/>
      <w:r>
        <w:t xml:space="preserve"> </w:t>
      </w:r>
      <w:proofErr w:type="spellStart"/>
      <w:r>
        <w:t>використані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опитувальник</w:t>
      </w:r>
      <w:proofErr w:type="spellEnd"/>
      <w:r>
        <w:t xml:space="preserve"> МЦПД,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запити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, </w:t>
      </w:r>
      <w:proofErr w:type="spellStart"/>
      <w:r>
        <w:t>направлені</w:t>
      </w:r>
      <w:proofErr w:type="spellEnd"/>
      <w:r>
        <w:t xml:space="preserve"> </w:t>
      </w:r>
      <w:proofErr w:type="spellStart"/>
      <w:r>
        <w:t>через</w:t>
      </w:r>
      <w:proofErr w:type="spellEnd"/>
      <w:r>
        <w:t xml:space="preserve"> </w:t>
      </w:r>
      <w:proofErr w:type="spellStart"/>
      <w:r>
        <w:t>третю</w:t>
      </w:r>
      <w:proofErr w:type="spellEnd"/>
      <w:r>
        <w:t xml:space="preserve"> </w:t>
      </w:r>
      <w:proofErr w:type="spellStart"/>
      <w:r>
        <w:t>особу</w:t>
      </w:r>
      <w:proofErr w:type="spellEnd"/>
      <w:r>
        <w:t xml:space="preserve"> («</w:t>
      </w:r>
      <w:proofErr w:type="spellStart"/>
      <w:r>
        <w:t>запит</w:t>
      </w:r>
      <w:proofErr w:type="spellEnd"/>
      <w:r>
        <w:t xml:space="preserve"> </w:t>
      </w:r>
      <w:proofErr w:type="spellStart"/>
      <w:r>
        <w:t>таємного</w:t>
      </w:r>
      <w:proofErr w:type="spellEnd"/>
      <w:r>
        <w:t xml:space="preserve"> </w:t>
      </w:r>
      <w:proofErr w:type="spellStart"/>
      <w:r>
        <w:t>клієнта</w:t>
      </w:r>
      <w:proofErr w:type="spellEnd"/>
      <w:r>
        <w:t xml:space="preserve">»), </w:t>
      </w:r>
      <w:proofErr w:type="spellStart"/>
      <w:r>
        <w:t>проаналізована</w:t>
      </w:r>
      <w:proofErr w:type="spellEnd"/>
      <w:r>
        <w:t xml:space="preserve"> </w:t>
      </w:r>
      <w:proofErr w:type="spellStart"/>
      <w:r>
        <w:t>інформація</w:t>
      </w:r>
      <w:proofErr w:type="spellEnd"/>
      <w:r>
        <w:t xml:space="preserve"> у </w:t>
      </w:r>
      <w:proofErr w:type="spellStart"/>
      <w:r>
        <w:t>відкритому</w:t>
      </w:r>
      <w:proofErr w:type="spellEnd"/>
      <w:r>
        <w:t xml:space="preserve"> </w:t>
      </w:r>
      <w:proofErr w:type="spellStart"/>
      <w:r>
        <w:t>доступі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офіційних</w:t>
      </w:r>
      <w:proofErr w:type="spellEnd"/>
      <w:r>
        <w:t xml:space="preserve"> </w:t>
      </w:r>
      <w:proofErr w:type="spellStart"/>
      <w:r>
        <w:t>сайтах</w:t>
      </w:r>
      <w:proofErr w:type="spellEnd"/>
      <w:r>
        <w:t xml:space="preserve"> і з </w:t>
      </w:r>
      <w:proofErr w:type="spellStart"/>
      <w:r>
        <w:t>профілів</w:t>
      </w:r>
      <w:proofErr w:type="spellEnd"/>
      <w:r>
        <w:t xml:space="preserve"> </w:t>
      </w:r>
      <w:proofErr w:type="spellStart"/>
      <w:r>
        <w:t>муніципалітетів</w:t>
      </w:r>
      <w:proofErr w:type="spellEnd"/>
      <w:r>
        <w:t xml:space="preserve"> у </w:t>
      </w:r>
      <w:proofErr w:type="spellStart"/>
      <w:r>
        <w:t>соціальній</w:t>
      </w:r>
      <w:proofErr w:type="spellEnd"/>
      <w:r>
        <w:t xml:space="preserve"> </w:t>
      </w:r>
      <w:proofErr w:type="spellStart"/>
      <w:r>
        <w:t>мережі</w:t>
      </w:r>
      <w:proofErr w:type="spellEnd"/>
      <w:r>
        <w:t xml:space="preserve"> Facebook.</w:t>
      </w:r>
    </w:p>
    <w:p w:rsidR="00744152" w:rsidRDefault="00744152" w:rsidP="00744152">
      <w:r>
        <w:br/>
      </w:r>
      <w:proofErr w:type="spellStart"/>
      <w:r>
        <w:t>Загалом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рейтингу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враховано</w:t>
      </w:r>
      <w:proofErr w:type="spellEnd"/>
      <w:r>
        <w:t xml:space="preserve"> 67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прозорості</w:t>
      </w:r>
      <w:proofErr w:type="spellEnd"/>
      <w:r>
        <w:t xml:space="preserve">, </w:t>
      </w:r>
      <w:proofErr w:type="spellStart"/>
      <w:r>
        <w:t>складовими</w:t>
      </w:r>
      <w:proofErr w:type="spellEnd"/>
      <w:r>
        <w:t xml:space="preserve"> </w:t>
      </w:r>
      <w:proofErr w:type="spellStart"/>
      <w:r>
        <w:t>яких</w:t>
      </w:r>
      <w:proofErr w:type="spellEnd"/>
      <w:r>
        <w:t xml:space="preserve"> є </w:t>
      </w:r>
      <w:proofErr w:type="spellStart"/>
      <w:r>
        <w:t>прозорість</w:t>
      </w:r>
      <w:proofErr w:type="spellEnd"/>
      <w:r>
        <w:t xml:space="preserve"> </w:t>
      </w:r>
      <w:proofErr w:type="spellStart"/>
      <w:r>
        <w:t>інформаційної</w:t>
      </w:r>
      <w:proofErr w:type="spellEnd"/>
      <w:r>
        <w:t xml:space="preserve"> </w:t>
      </w:r>
      <w:proofErr w:type="spellStart"/>
      <w:r>
        <w:t>політики</w:t>
      </w:r>
      <w:proofErr w:type="spellEnd"/>
      <w:r>
        <w:t xml:space="preserve">,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бюджету</w:t>
      </w:r>
      <w:proofErr w:type="spellEnd"/>
      <w:r>
        <w:t xml:space="preserve">, </w:t>
      </w:r>
      <w:proofErr w:type="spellStart"/>
      <w:r>
        <w:t>державних</w:t>
      </w:r>
      <w:proofErr w:type="spellEnd"/>
      <w:r>
        <w:t xml:space="preserve"> закупівель, </w:t>
      </w:r>
      <w:proofErr w:type="spellStart"/>
      <w:r>
        <w:t>розпорядження</w:t>
      </w:r>
      <w:proofErr w:type="spellEnd"/>
      <w:r>
        <w:t xml:space="preserve"> </w:t>
      </w:r>
      <w:proofErr w:type="spellStart"/>
      <w:r>
        <w:t>майном</w:t>
      </w:r>
      <w:proofErr w:type="spellEnd"/>
      <w:r>
        <w:t xml:space="preserve">, </w:t>
      </w:r>
      <w:proofErr w:type="spellStart"/>
      <w:r>
        <w:t>соціальних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, </w:t>
      </w:r>
      <w:proofErr w:type="spellStart"/>
      <w:r>
        <w:t>кадрової</w:t>
      </w:r>
      <w:proofErr w:type="spellEnd"/>
      <w:r>
        <w:t xml:space="preserve"> </w:t>
      </w:r>
      <w:proofErr w:type="spellStart"/>
      <w:r>
        <w:t>політики</w:t>
      </w:r>
      <w:proofErr w:type="spellEnd"/>
      <w:r>
        <w:t xml:space="preserve">, </w:t>
      </w:r>
      <w:proofErr w:type="spellStart"/>
      <w:r>
        <w:t>професійної</w:t>
      </w:r>
      <w:proofErr w:type="spellEnd"/>
      <w:r>
        <w:t xml:space="preserve"> </w:t>
      </w:r>
      <w:proofErr w:type="spellStart"/>
      <w:r>
        <w:t>етики</w:t>
      </w:r>
      <w:proofErr w:type="spellEnd"/>
      <w:r>
        <w:t xml:space="preserve"> </w:t>
      </w:r>
      <w:proofErr w:type="spellStart"/>
      <w:r>
        <w:t>тощо</w:t>
      </w:r>
      <w:proofErr w:type="spellEnd"/>
      <w:r>
        <w:t>.</w:t>
      </w:r>
    </w:p>
    <w:p w:rsidR="00744152" w:rsidRPr="00744152" w:rsidRDefault="00744152" w:rsidP="00744152">
      <w:pPr>
        <w:rPr>
          <w:lang w:val="ru-RU"/>
        </w:rPr>
      </w:pPr>
      <w:r w:rsidRPr="00744152">
        <w:rPr>
          <w:lang w:val="ru-RU"/>
        </w:rPr>
        <w:br/>
        <w:t xml:space="preserve">Перше </w:t>
      </w:r>
      <w:proofErr w:type="spellStart"/>
      <w:r w:rsidRPr="00744152">
        <w:rPr>
          <w:lang w:val="ru-RU"/>
        </w:rPr>
        <w:t>місце</w:t>
      </w:r>
      <w:proofErr w:type="spellEnd"/>
      <w:r w:rsidRPr="00744152">
        <w:rPr>
          <w:lang w:val="ru-RU"/>
        </w:rPr>
        <w:t xml:space="preserve"> </w:t>
      </w:r>
      <w:proofErr w:type="gramStart"/>
      <w:r w:rsidRPr="00744152">
        <w:rPr>
          <w:lang w:val="ru-RU"/>
        </w:rPr>
        <w:t>в рейтингу</w:t>
      </w:r>
      <w:proofErr w:type="gram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прозорості</w:t>
      </w:r>
      <w:proofErr w:type="spellEnd"/>
      <w:r w:rsidRPr="00744152">
        <w:rPr>
          <w:lang w:val="ru-RU"/>
        </w:rPr>
        <w:t xml:space="preserve"> областей </w:t>
      </w:r>
      <w:proofErr w:type="spellStart"/>
      <w:r w:rsidRPr="00744152">
        <w:rPr>
          <w:lang w:val="ru-RU"/>
        </w:rPr>
        <w:t>посіла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Рівненська</w:t>
      </w:r>
      <w:proofErr w:type="spellEnd"/>
      <w:r w:rsidRPr="00744152">
        <w:rPr>
          <w:lang w:val="ru-RU"/>
        </w:rPr>
        <w:t xml:space="preserve"> область, друге </w:t>
      </w:r>
      <w:proofErr w:type="spellStart"/>
      <w:r w:rsidRPr="00744152">
        <w:rPr>
          <w:lang w:val="ru-RU"/>
        </w:rPr>
        <w:t>місце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Вінницької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області</w:t>
      </w:r>
      <w:proofErr w:type="spellEnd"/>
      <w:r w:rsidRPr="00744152">
        <w:rPr>
          <w:lang w:val="ru-RU"/>
        </w:rPr>
        <w:t xml:space="preserve">, а </w:t>
      </w:r>
      <w:proofErr w:type="spellStart"/>
      <w:r w:rsidRPr="00744152">
        <w:rPr>
          <w:lang w:val="ru-RU"/>
        </w:rPr>
        <w:t>третє</w:t>
      </w:r>
      <w:proofErr w:type="spellEnd"/>
      <w:r w:rsidRPr="00744152">
        <w:rPr>
          <w:lang w:val="ru-RU"/>
        </w:rPr>
        <w:t xml:space="preserve"> – у </w:t>
      </w:r>
      <w:proofErr w:type="spellStart"/>
      <w:r w:rsidRPr="00744152">
        <w:rPr>
          <w:lang w:val="ru-RU"/>
        </w:rPr>
        <w:t>Хмельницької</w:t>
      </w:r>
      <w:proofErr w:type="spellEnd"/>
      <w:r w:rsidRPr="00744152">
        <w:rPr>
          <w:lang w:val="ru-RU"/>
        </w:rPr>
        <w:t xml:space="preserve">. До </w:t>
      </w:r>
      <w:proofErr w:type="spellStart"/>
      <w:r w:rsidRPr="00744152">
        <w:rPr>
          <w:lang w:val="ru-RU"/>
        </w:rPr>
        <w:t>першої</w:t>
      </w:r>
      <w:proofErr w:type="spellEnd"/>
      <w:r w:rsidRPr="00744152">
        <w:rPr>
          <w:lang w:val="ru-RU"/>
        </w:rPr>
        <w:t xml:space="preserve"> десятки </w:t>
      </w:r>
      <w:proofErr w:type="spellStart"/>
      <w:r w:rsidRPr="00744152">
        <w:rPr>
          <w:lang w:val="ru-RU"/>
        </w:rPr>
        <w:t>найбільш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прозорих</w:t>
      </w:r>
      <w:proofErr w:type="spellEnd"/>
      <w:r w:rsidRPr="00744152">
        <w:rPr>
          <w:lang w:val="ru-RU"/>
        </w:rPr>
        <w:t xml:space="preserve"> областей </w:t>
      </w:r>
      <w:proofErr w:type="spellStart"/>
      <w:r w:rsidRPr="00744152">
        <w:rPr>
          <w:lang w:val="ru-RU"/>
        </w:rPr>
        <w:t>увійшли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також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Волинська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Сумська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Запорізька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Тернопільська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Чернігівська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Львівська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Одеська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області</w:t>
      </w:r>
      <w:proofErr w:type="spellEnd"/>
      <w:r w:rsidRPr="00744152">
        <w:rPr>
          <w:lang w:val="ru-RU"/>
        </w:rPr>
        <w:t>.</w:t>
      </w:r>
      <w:r w:rsidRPr="00744152">
        <w:rPr>
          <w:lang w:val="ru-RU"/>
        </w:rPr>
        <w:br/>
      </w:r>
      <w:proofErr w:type="spellStart"/>
      <w:r w:rsidRPr="00744152">
        <w:rPr>
          <w:lang w:val="ru-RU"/>
        </w:rPr>
        <w:t>Найгірші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показники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прозорості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Житомирської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Закарпатської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Чернівецької</w:t>
      </w:r>
      <w:proofErr w:type="spellEnd"/>
      <w:r w:rsidRPr="00744152">
        <w:rPr>
          <w:lang w:val="ru-RU"/>
        </w:rPr>
        <w:t xml:space="preserve"> областей.</w:t>
      </w:r>
    </w:p>
    <w:p w:rsidR="00744152" w:rsidRPr="00744152" w:rsidRDefault="00744152" w:rsidP="00744152">
      <w:pPr>
        <w:rPr>
          <w:lang w:val="ru-RU"/>
        </w:rPr>
      </w:pPr>
      <w:r>
        <w:t> </w:t>
      </w:r>
      <w:r w:rsidRPr="00744152">
        <w:rPr>
          <w:lang w:val="ru-RU"/>
        </w:rPr>
        <w:br/>
        <w:t xml:space="preserve">«9 </w:t>
      </w:r>
      <w:proofErr w:type="spellStart"/>
      <w:r w:rsidRPr="00744152">
        <w:rPr>
          <w:lang w:val="ru-RU"/>
        </w:rPr>
        <w:t>із</w:t>
      </w:r>
      <w:proofErr w:type="spellEnd"/>
      <w:r w:rsidRPr="00744152">
        <w:rPr>
          <w:lang w:val="ru-RU"/>
        </w:rPr>
        <w:t xml:space="preserve"> 22 </w:t>
      </w:r>
      <w:proofErr w:type="spellStart"/>
      <w:r w:rsidRPr="00744152">
        <w:rPr>
          <w:lang w:val="ru-RU"/>
        </w:rPr>
        <w:t>регіонів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поліпшили</w:t>
      </w:r>
      <w:proofErr w:type="spellEnd"/>
      <w:r w:rsidRPr="00744152">
        <w:rPr>
          <w:lang w:val="ru-RU"/>
        </w:rPr>
        <w:t xml:space="preserve"> свою </w:t>
      </w:r>
      <w:proofErr w:type="spellStart"/>
      <w:r w:rsidRPr="00744152">
        <w:rPr>
          <w:lang w:val="ru-RU"/>
        </w:rPr>
        <w:t>оцінку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порівняно</w:t>
      </w:r>
      <w:proofErr w:type="spellEnd"/>
      <w:r w:rsidRPr="00744152">
        <w:rPr>
          <w:lang w:val="ru-RU"/>
        </w:rPr>
        <w:t xml:space="preserve"> з </w:t>
      </w:r>
      <w:proofErr w:type="spellStart"/>
      <w:r w:rsidRPr="00744152">
        <w:rPr>
          <w:lang w:val="ru-RU"/>
        </w:rPr>
        <w:t>попередніми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рейтинговими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показниками</w:t>
      </w:r>
      <w:proofErr w:type="spellEnd"/>
      <w:r w:rsidRPr="00744152">
        <w:rPr>
          <w:lang w:val="ru-RU"/>
        </w:rPr>
        <w:t xml:space="preserve">, - </w:t>
      </w:r>
      <w:proofErr w:type="spellStart"/>
      <w:r w:rsidRPr="00744152">
        <w:rPr>
          <w:lang w:val="ru-RU"/>
        </w:rPr>
        <w:t>наголосила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експертка</w:t>
      </w:r>
      <w:proofErr w:type="spellEnd"/>
      <w:r w:rsidRPr="00744152">
        <w:rPr>
          <w:lang w:val="ru-RU"/>
        </w:rPr>
        <w:t xml:space="preserve"> МЦПД Юлія Проценко. - </w:t>
      </w:r>
      <w:proofErr w:type="spellStart"/>
      <w:r w:rsidRPr="00744152">
        <w:rPr>
          <w:lang w:val="ru-RU"/>
        </w:rPr>
        <w:t>Найдинамічніше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покращення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спостерігається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Херсонської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Чернівецької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облрад</w:t>
      </w:r>
      <w:proofErr w:type="spellEnd"/>
      <w:r w:rsidRPr="00744152">
        <w:rPr>
          <w:lang w:val="ru-RU"/>
        </w:rPr>
        <w:t xml:space="preserve"> (+19 </w:t>
      </w:r>
      <w:proofErr w:type="spellStart"/>
      <w:r w:rsidRPr="00744152">
        <w:rPr>
          <w:lang w:val="ru-RU"/>
        </w:rPr>
        <w:t>позицій</w:t>
      </w:r>
      <w:proofErr w:type="spellEnd"/>
      <w:r w:rsidRPr="00744152">
        <w:rPr>
          <w:lang w:val="ru-RU"/>
        </w:rPr>
        <w:t xml:space="preserve">), а </w:t>
      </w:r>
      <w:proofErr w:type="spellStart"/>
      <w:r w:rsidRPr="00744152">
        <w:rPr>
          <w:lang w:val="ru-RU"/>
        </w:rPr>
        <w:t>також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Полтавської</w:t>
      </w:r>
      <w:proofErr w:type="spellEnd"/>
      <w:r w:rsidRPr="00744152">
        <w:rPr>
          <w:lang w:val="ru-RU"/>
        </w:rPr>
        <w:t xml:space="preserve"> (+16 </w:t>
      </w:r>
      <w:proofErr w:type="spellStart"/>
      <w:r w:rsidRPr="00744152">
        <w:rPr>
          <w:lang w:val="ru-RU"/>
        </w:rPr>
        <w:t>позицій</w:t>
      </w:r>
      <w:proofErr w:type="spellEnd"/>
      <w:r w:rsidRPr="00744152">
        <w:rPr>
          <w:lang w:val="ru-RU"/>
        </w:rPr>
        <w:t xml:space="preserve">). </w:t>
      </w:r>
      <w:proofErr w:type="spellStart"/>
      <w:r w:rsidRPr="00744152">
        <w:rPr>
          <w:lang w:val="ru-RU"/>
        </w:rPr>
        <w:t>Протилежну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динаміку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продемонстрували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Закарпатська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Хмельницька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Київська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облради</w:t>
      </w:r>
      <w:proofErr w:type="spellEnd"/>
      <w:r w:rsidRPr="00744152">
        <w:rPr>
          <w:lang w:val="ru-RU"/>
        </w:rPr>
        <w:t xml:space="preserve">, а </w:t>
      </w:r>
      <w:proofErr w:type="spellStart"/>
      <w:r w:rsidRPr="00744152">
        <w:rPr>
          <w:lang w:val="ru-RU"/>
        </w:rPr>
        <w:t>загальна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оцінка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знизилася</w:t>
      </w:r>
      <w:proofErr w:type="spellEnd"/>
      <w:r w:rsidRPr="00744152">
        <w:rPr>
          <w:lang w:val="ru-RU"/>
        </w:rPr>
        <w:t xml:space="preserve"> у 10 з 22 </w:t>
      </w:r>
      <w:proofErr w:type="spellStart"/>
      <w:r w:rsidRPr="00744152">
        <w:rPr>
          <w:lang w:val="ru-RU"/>
        </w:rPr>
        <w:t>регіонів</w:t>
      </w:r>
      <w:proofErr w:type="spellEnd"/>
      <w:r w:rsidRPr="00744152">
        <w:rPr>
          <w:lang w:val="ru-RU"/>
        </w:rPr>
        <w:t>».</w:t>
      </w:r>
    </w:p>
    <w:p w:rsidR="00744152" w:rsidRPr="00744152" w:rsidRDefault="00744152" w:rsidP="00744152">
      <w:pPr>
        <w:rPr>
          <w:lang w:val="ru-RU"/>
        </w:rPr>
      </w:pPr>
      <w:r w:rsidRPr="00744152">
        <w:rPr>
          <w:lang w:val="ru-RU"/>
        </w:rPr>
        <w:br/>
      </w:r>
      <w:proofErr w:type="spellStart"/>
      <w:r w:rsidRPr="00744152">
        <w:rPr>
          <w:lang w:val="ru-RU"/>
        </w:rPr>
        <w:t>Також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експерти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оцінили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прозорість</w:t>
      </w:r>
      <w:proofErr w:type="spellEnd"/>
      <w:r w:rsidRPr="00744152">
        <w:rPr>
          <w:lang w:val="ru-RU"/>
        </w:rPr>
        <w:t xml:space="preserve"> 50 </w:t>
      </w:r>
      <w:proofErr w:type="spellStart"/>
      <w:r w:rsidRPr="00744152">
        <w:rPr>
          <w:lang w:val="ru-RU"/>
        </w:rPr>
        <w:t>найбільших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міст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України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проаналізувавши</w:t>
      </w:r>
      <w:proofErr w:type="spellEnd"/>
      <w:r w:rsidRPr="00744152">
        <w:rPr>
          <w:lang w:val="ru-RU"/>
        </w:rPr>
        <w:t xml:space="preserve"> 77 </w:t>
      </w:r>
      <w:proofErr w:type="spellStart"/>
      <w:r w:rsidRPr="00744152">
        <w:rPr>
          <w:lang w:val="ru-RU"/>
        </w:rPr>
        <w:t>параметрів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прозорості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кожної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міської</w:t>
      </w:r>
      <w:proofErr w:type="spellEnd"/>
      <w:r w:rsidRPr="00744152">
        <w:rPr>
          <w:lang w:val="ru-RU"/>
        </w:rPr>
        <w:t xml:space="preserve"> ради. </w:t>
      </w:r>
      <w:proofErr w:type="spellStart"/>
      <w:r w:rsidRPr="00744152">
        <w:rPr>
          <w:lang w:val="ru-RU"/>
        </w:rPr>
        <w:t>Переможцем</w:t>
      </w:r>
      <w:proofErr w:type="spellEnd"/>
      <w:r w:rsidRPr="00744152">
        <w:rPr>
          <w:lang w:val="ru-RU"/>
        </w:rPr>
        <w:t xml:space="preserve"> у Рейтингу </w:t>
      </w:r>
      <w:proofErr w:type="spellStart"/>
      <w:r w:rsidRPr="00744152">
        <w:rPr>
          <w:lang w:val="ru-RU"/>
        </w:rPr>
        <w:t>прозорості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міст</w:t>
      </w:r>
      <w:proofErr w:type="spellEnd"/>
      <w:r w:rsidRPr="00744152">
        <w:rPr>
          <w:lang w:val="ru-RU"/>
        </w:rPr>
        <w:t xml:space="preserve"> стала </w:t>
      </w:r>
      <w:proofErr w:type="spellStart"/>
      <w:r w:rsidRPr="00744152">
        <w:rPr>
          <w:lang w:val="ru-RU"/>
        </w:rPr>
        <w:t>Вінниця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із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показником</w:t>
      </w:r>
      <w:proofErr w:type="spellEnd"/>
      <w:r w:rsidRPr="00744152">
        <w:rPr>
          <w:lang w:val="ru-RU"/>
        </w:rPr>
        <w:t xml:space="preserve"> 99 </w:t>
      </w:r>
      <w:proofErr w:type="spellStart"/>
      <w:r w:rsidRPr="00744152">
        <w:rPr>
          <w:lang w:val="ru-RU"/>
        </w:rPr>
        <w:t>балів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зі</w:t>
      </w:r>
      <w:proofErr w:type="spellEnd"/>
      <w:r w:rsidRPr="00744152">
        <w:rPr>
          <w:lang w:val="ru-RU"/>
        </w:rPr>
        <w:t xml:space="preserve"> 100 </w:t>
      </w:r>
      <w:proofErr w:type="spellStart"/>
      <w:r w:rsidRPr="00744152">
        <w:rPr>
          <w:lang w:val="ru-RU"/>
        </w:rPr>
        <w:t>можливих</w:t>
      </w:r>
      <w:proofErr w:type="spellEnd"/>
      <w:r w:rsidRPr="00744152">
        <w:rPr>
          <w:lang w:val="ru-RU"/>
        </w:rPr>
        <w:t xml:space="preserve">. Друге </w:t>
      </w:r>
      <w:proofErr w:type="spellStart"/>
      <w:r w:rsidRPr="00744152">
        <w:rPr>
          <w:lang w:val="ru-RU"/>
        </w:rPr>
        <w:t>місце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посів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Хмельницький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третє</w:t>
      </w:r>
      <w:proofErr w:type="spellEnd"/>
      <w:r w:rsidRPr="00744152">
        <w:rPr>
          <w:lang w:val="ru-RU"/>
        </w:rPr>
        <w:t xml:space="preserve"> – </w:t>
      </w:r>
      <w:proofErr w:type="spellStart"/>
      <w:r w:rsidRPr="00744152">
        <w:rPr>
          <w:lang w:val="ru-RU"/>
        </w:rPr>
        <w:t>Сєвєродонецьк</w:t>
      </w:r>
      <w:proofErr w:type="spellEnd"/>
      <w:r w:rsidRPr="00744152">
        <w:rPr>
          <w:lang w:val="ru-RU"/>
        </w:rPr>
        <w:t xml:space="preserve">. До </w:t>
      </w:r>
      <w:proofErr w:type="spellStart"/>
      <w:r w:rsidRPr="00744152">
        <w:rPr>
          <w:lang w:val="ru-RU"/>
        </w:rPr>
        <w:t>першої</w:t>
      </w:r>
      <w:proofErr w:type="spellEnd"/>
      <w:r w:rsidRPr="00744152">
        <w:rPr>
          <w:lang w:val="ru-RU"/>
        </w:rPr>
        <w:t xml:space="preserve"> десятки </w:t>
      </w:r>
      <w:proofErr w:type="spellStart"/>
      <w:r w:rsidRPr="00744152">
        <w:rPr>
          <w:lang w:val="ru-RU"/>
        </w:rPr>
        <w:t>увійшли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також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Дніпро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Київ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Бахмут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Тернопіль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Кам’янське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Кропивницький</w:t>
      </w:r>
      <w:proofErr w:type="spellEnd"/>
      <w:r w:rsidRPr="00744152">
        <w:rPr>
          <w:lang w:val="ru-RU"/>
        </w:rPr>
        <w:t xml:space="preserve"> та Мукачево.</w:t>
      </w:r>
    </w:p>
    <w:p w:rsidR="00744152" w:rsidRPr="00744152" w:rsidRDefault="00744152" w:rsidP="00744152">
      <w:pPr>
        <w:rPr>
          <w:lang w:val="ru-RU"/>
        </w:rPr>
      </w:pPr>
      <w:r w:rsidRPr="00744152">
        <w:rPr>
          <w:lang w:val="ru-RU"/>
        </w:rPr>
        <w:br/>
        <w:t xml:space="preserve">«Рейтинг є особливо </w:t>
      </w:r>
      <w:proofErr w:type="spellStart"/>
      <w:r w:rsidRPr="00744152">
        <w:rPr>
          <w:lang w:val="ru-RU"/>
        </w:rPr>
        <w:t>актуальним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зв’язку</w:t>
      </w:r>
      <w:proofErr w:type="spellEnd"/>
      <w:r w:rsidRPr="00744152">
        <w:rPr>
          <w:lang w:val="ru-RU"/>
        </w:rPr>
        <w:t xml:space="preserve"> з </w:t>
      </w:r>
      <w:proofErr w:type="spellStart"/>
      <w:r w:rsidRPr="00744152">
        <w:rPr>
          <w:lang w:val="ru-RU"/>
        </w:rPr>
        <w:t>децентралізацією</w:t>
      </w:r>
      <w:proofErr w:type="spellEnd"/>
      <w:r w:rsidRPr="00744152">
        <w:rPr>
          <w:lang w:val="ru-RU"/>
        </w:rPr>
        <w:t xml:space="preserve"> в </w:t>
      </w:r>
      <w:proofErr w:type="spellStart"/>
      <w:r w:rsidRPr="00744152">
        <w:rPr>
          <w:lang w:val="ru-RU"/>
        </w:rPr>
        <w:t>Україні</w:t>
      </w:r>
      <w:proofErr w:type="spellEnd"/>
      <w:r w:rsidRPr="00744152">
        <w:rPr>
          <w:lang w:val="ru-RU"/>
        </w:rPr>
        <w:t xml:space="preserve"> й </w:t>
      </w:r>
      <w:proofErr w:type="spellStart"/>
      <w:r w:rsidRPr="00744152">
        <w:rPr>
          <w:lang w:val="ru-RU"/>
        </w:rPr>
        <w:t>передання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функцій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влади</w:t>
      </w:r>
      <w:proofErr w:type="spellEnd"/>
      <w:r w:rsidRPr="00744152">
        <w:rPr>
          <w:lang w:val="ru-RU"/>
        </w:rPr>
        <w:t xml:space="preserve"> на </w:t>
      </w:r>
      <w:proofErr w:type="spellStart"/>
      <w:r w:rsidRPr="00744152">
        <w:rPr>
          <w:lang w:val="ru-RU"/>
        </w:rPr>
        <w:t>місця</w:t>
      </w:r>
      <w:proofErr w:type="spellEnd"/>
      <w:r w:rsidRPr="00744152">
        <w:rPr>
          <w:lang w:val="ru-RU"/>
        </w:rPr>
        <w:t xml:space="preserve">. </w:t>
      </w:r>
      <w:proofErr w:type="spellStart"/>
      <w:r w:rsidRPr="00744152">
        <w:rPr>
          <w:lang w:val="ru-RU"/>
        </w:rPr>
        <w:t>Якщо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раніше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місцеві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бюджети</w:t>
      </w:r>
      <w:proofErr w:type="spellEnd"/>
      <w:r w:rsidRPr="00744152">
        <w:rPr>
          <w:lang w:val="ru-RU"/>
        </w:rPr>
        <w:t xml:space="preserve"> й </w:t>
      </w:r>
      <w:proofErr w:type="spellStart"/>
      <w:r w:rsidRPr="00744152">
        <w:rPr>
          <w:lang w:val="ru-RU"/>
        </w:rPr>
        <w:t>рішення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контролювалися</w:t>
      </w:r>
      <w:proofErr w:type="spellEnd"/>
      <w:r w:rsidRPr="00744152">
        <w:rPr>
          <w:lang w:val="ru-RU"/>
        </w:rPr>
        <w:t xml:space="preserve"> з центру, то зараз </w:t>
      </w:r>
      <w:proofErr w:type="spellStart"/>
      <w:r w:rsidRPr="00744152">
        <w:rPr>
          <w:lang w:val="ru-RU"/>
        </w:rPr>
        <w:t>більше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влади</w:t>
      </w:r>
      <w:proofErr w:type="spellEnd"/>
      <w:r w:rsidRPr="00744152">
        <w:rPr>
          <w:lang w:val="ru-RU"/>
        </w:rPr>
        <w:t xml:space="preserve"> переходить на </w:t>
      </w:r>
      <w:proofErr w:type="spellStart"/>
      <w:r w:rsidRPr="00744152">
        <w:rPr>
          <w:lang w:val="ru-RU"/>
        </w:rPr>
        <w:t>місця</w:t>
      </w:r>
      <w:proofErr w:type="spellEnd"/>
      <w:r w:rsidRPr="00744152">
        <w:rPr>
          <w:lang w:val="ru-RU"/>
        </w:rPr>
        <w:t xml:space="preserve">. </w:t>
      </w:r>
      <w:proofErr w:type="spellStart"/>
      <w:r w:rsidRPr="00744152">
        <w:rPr>
          <w:lang w:val="ru-RU"/>
        </w:rPr>
        <w:t>Місцева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влада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стає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цікавішою</w:t>
      </w:r>
      <w:proofErr w:type="spellEnd"/>
      <w:r w:rsidRPr="00744152">
        <w:rPr>
          <w:lang w:val="ru-RU"/>
        </w:rPr>
        <w:t xml:space="preserve"> й </w:t>
      </w:r>
      <w:proofErr w:type="spellStart"/>
      <w:r w:rsidRPr="00744152">
        <w:rPr>
          <w:lang w:val="ru-RU"/>
        </w:rPr>
        <w:t>важливішою</w:t>
      </w:r>
      <w:proofErr w:type="spellEnd"/>
      <w:r w:rsidRPr="00744152">
        <w:rPr>
          <w:lang w:val="ru-RU"/>
        </w:rPr>
        <w:t xml:space="preserve"> для людей, </w:t>
      </w:r>
      <w:proofErr w:type="spellStart"/>
      <w:r w:rsidRPr="00744152">
        <w:rPr>
          <w:lang w:val="ru-RU"/>
        </w:rPr>
        <w:t>відповідно</w:t>
      </w:r>
      <w:proofErr w:type="spellEnd"/>
      <w:r w:rsidRPr="00744152">
        <w:rPr>
          <w:lang w:val="ru-RU"/>
        </w:rPr>
        <w:t xml:space="preserve">, за нею </w:t>
      </w:r>
      <w:proofErr w:type="spellStart"/>
      <w:r w:rsidRPr="00744152">
        <w:rPr>
          <w:lang w:val="ru-RU"/>
        </w:rPr>
        <w:t>посилюється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громадський</w:t>
      </w:r>
      <w:proofErr w:type="spellEnd"/>
      <w:r w:rsidRPr="00744152">
        <w:rPr>
          <w:lang w:val="ru-RU"/>
        </w:rPr>
        <w:t xml:space="preserve"> контроль», - </w:t>
      </w:r>
      <w:proofErr w:type="spellStart"/>
      <w:r w:rsidRPr="00744152">
        <w:rPr>
          <w:lang w:val="ru-RU"/>
        </w:rPr>
        <w:t>наголосив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Киян</w:t>
      </w:r>
      <w:proofErr w:type="spellEnd"/>
      <w:r w:rsidRPr="00744152">
        <w:rPr>
          <w:lang w:val="ru-RU"/>
        </w:rPr>
        <w:t>.</w:t>
      </w:r>
    </w:p>
    <w:p w:rsidR="00744152" w:rsidRPr="00744152" w:rsidRDefault="00744152" w:rsidP="00744152">
      <w:pPr>
        <w:rPr>
          <w:lang w:val="ru-RU"/>
        </w:rPr>
      </w:pPr>
      <w:r w:rsidRPr="00744152">
        <w:rPr>
          <w:lang w:val="ru-RU"/>
        </w:rPr>
        <w:br/>
      </w:r>
      <w:proofErr w:type="spellStart"/>
      <w:r w:rsidRPr="00744152">
        <w:rPr>
          <w:lang w:val="ru-RU"/>
        </w:rPr>
        <w:t>Захід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відбувся</w:t>
      </w:r>
      <w:proofErr w:type="spellEnd"/>
      <w:r w:rsidRPr="00744152">
        <w:rPr>
          <w:lang w:val="ru-RU"/>
        </w:rPr>
        <w:t xml:space="preserve"> межах </w:t>
      </w:r>
      <w:proofErr w:type="spellStart"/>
      <w:r w:rsidRPr="00744152">
        <w:rPr>
          <w:lang w:val="ru-RU"/>
        </w:rPr>
        <w:t>ініціативи</w:t>
      </w:r>
      <w:proofErr w:type="spellEnd"/>
      <w:r w:rsidRPr="00744152">
        <w:rPr>
          <w:lang w:val="ru-RU"/>
        </w:rPr>
        <w:t xml:space="preserve"> «</w:t>
      </w:r>
      <w:proofErr w:type="spellStart"/>
      <w:r w:rsidRPr="00744152">
        <w:rPr>
          <w:lang w:val="ru-RU"/>
        </w:rPr>
        <w:t>Зміцнення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демократичної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стійкості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ключових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державних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інституцій</w:t>
      </w:r>
      <w:proofErr w:type="spellEnd"/>
      <w:r w:rsidRPr="00744152">
        <w:rPr>
          <w:lang w:val="ru-RU"/>
        </w:rPr>
        <w:t xml:space="preserve"> в </w:t>
      </w:r>
      <w:proofErr w:type="spellStart"/>
      <w:r w:rsidRPr="00744152">
        <w:rPr>
          <w:lang w:val="ru-RU"/>
        </w:rPr>
        <w:t>Україні</w:t>
      </w:r>
      <w:proofErr w:type="spellEnd"/>
      <w:r w:rsidRPr="00744152">
        <w:rPr>
          <w:lang w:val="ru-RU"/>
        </w:rPr>
        <w:t xml:space="preserve">», яка </w:t>
      </w:r>
      <w:proofErr w:type="spellStart"/>
      <w:r w:rsidRPr="00744152">
        <w:rPr>
          <w:lang w:val="ru-RU"/>
        </w:rPr>
        <w:t>здійснюється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Міжнародним</w:t>
      </w:r>
      <w:proofErr w:type="spellEnd"/>
      <w:r w:rsidRPr="00744152">
        <w:rPr>
          <w:lang w:val="ru-RU"/>
        </w:rPr>
        <w:t xml:space="preserve"> центром </w:t>
      </w:r>
      <w:proofErr w:type="spellStart"/>
      <w:r w:rsidRPr="00744152">
        <w:rPr>
          <w:lang w:val="ru-RU"/>
        </w:rPr>
        <w:t>перспективних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досліджень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партнерстві</w:t>
      </w:r>
      <w:proofErr w:type="spellEnd"/>
      <w:r w:rsidRPr="00744152">
        <w:rPr>
          <w:lang w:val="ru-RU"/>
        </w:rPr>
        <w:t xml:space="preserve"> з </w:t>
      </w:r>
      <w:proofErr w:type="spellStart"/>
      <w:r w:rsidRPr="00744152">
        <w:rPr>
          <w:lang w:val="ru-RU"/>
        </w:rPr>
        <w:t>Інститутом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економічних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соціальних</w:t>
      </w:r>
      <w:proofErr w:type="spellEnd"/>
      <w:r w:rsidRPr="00744152">
        <w:rPr>
          <w:lang w:val="ru-RU"/>
        </w:rPr>
        <w:t xml:space="preserve"> реформ у </w:t>
      </w:r>
      <w:proofErr w:type="spellStart"/>
      <w:r w:rsidRPr="00744152">
        <w:rPr>
          <w:lang w:val="ru-RU"/>
        </w:rPr>
        <w:t>Словаччині</w:t>
      </w:r>
      <w:proofErr w:type="spellEnd"/>
      <w:r w:rsidRPr="00744152">
        <w:rPr>
          <w:lang w:val="ru-RU"/>
        </w:rPr>
        <w:t xml:space="preserve"> (</w:t>
      </w:r>
      <w:r>
        <w:t>INEKO</w:t>
      </w:r>
      <w:r w:rsidRPr="00744152">
        <w:rPr>
          <w:lang w:val="ru-RU"/>
        </w:rPr>
        <w:t>).</w:t>
      </w:r>
    </w:p>
    <w:p w:rsidR="00744152" w:rsidRPr="00744152" w:rsidRDefault="00744152" w:rsidP="00744152">
      <w:pPr>
        <w:rPr>
          <w:lang w:val="ru-RU"/>
        </w:rPr>
      </w:pPr>
      <w:r w:rsidRPr="00744152">
        <w:rPr>
          <w:lang w:val="ru-RU"/>
        </w:rPr>
        <w:br/>
      </w:r>
      <w:proofErr w:type="spellStart"/>
      <w:r w:rsidRPr="00744152">
        <w:rPr>
          <w:lang w:val="ru-RU"/>
        </w:rPr>
        <w:t>Ініціатива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фінансово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підтримується</w:t>
      </w:r>
      <w:proofErr w:type="spellEnd"/>
      <w:r w:rsidRPr="00744152">
        <w:rPr>
          <w:lang w:val="ru-RU"/>
        </w:rPr>
        <w:t xml:space="preserve"> посольством США в </w:t>
      </w:r>
      <w:proofErr w:type="spellStart"/>
      <w:r w:rsidRPr="00744152">
        <w:rPr>
          <w:lang w:val="ru-RU"/>
        </w:rPr>
        <w:t>Україні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спрямована</w:t>
      </w:r>
      <w:proofErr w:type="spellEnd"/>
      <w:r w:rsidRPr="00744152">
        <w:rPr>
          <w:lang w:val="ru-RU"/>
        </w:rPr>
        <w:t xml:space="preserve"> на </w:t>
      </w:r>
      <w:proofErr w:type="spellStart"/>
      <w:r w:rsidRPr="00744152">
        <w:rPr>
          <w:lang w:val="ru-RU"/>
        </w:rPr>
        <w:lastRenderedPageBreak/>
        <w:t>підвищення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ефективності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органів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місцевого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самоврядування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громадянського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суспільства</w:t>
      </w:r>
      <w:proofErr w:type="spellEnd"/>
      <w:r w:rsidRPr="00744152">
        <w:rPr>
          <w:lang w:val="ru-RU"/>
        </w:rPr>
        <w:t xml:space="preserve"> та державного </w:t>
      </w:r>
      <w:proofErr w:type="spellStart"/>
      <w:r w:rsidRPr="00744152">
        <w:rPr>
          <w:lang w:val="ru-RU"/>
        </w:rPr>
        <w:t>управління</w:t>
      </w:r>
      <w:proofErr w:type="spellEnd"/>
      <w:r w:rsidRPr="00744152">
        <w:rPr>
          <w:lang w:val="ru-RU"/>
        </w:rPr>
        <w:t xml:space="preserve"> у </w:t>
      </w:r>
      <w:proofErr w:type="spellStart"/>
      <w:r w:rsidRPr="00744152">
        <w:rPr>
          <w:lang w:val="ru-RU"/>
        </w:rPr>
        <w:t>сфері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створення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нагляду</w:t>
      </w:r>
      <w:proofErr w:type="spellEnd"/>
      <w:r w:rsidRPr="00744152">
        <w:rPr>
          <w:lang w:val="ru-RU"/>
        </w:rPr>
        <w:t xml:space="preserve"> за </w:t>
      </w:r>
      <w:proofErr w:type="spellStart"/>
      <w:r w:rsidRPr="00744152">
        <w:rPr>
          <w:lang w:val="ru-RU"/>
        </w:rPr>
        <w:t>регіональною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політикою</w:t>
      </w:r>
      <w:proofErr w:type="spellEnd"/>
      <w:r w:rsidRPr="00744152">
        <w:rPr>
          <w:lang w:val="ru-RU"/>
        </w:rPr>
        <w:t xml:space="preserve">, менеджменту </w:t>
      </w:r>
      <w:proofErr w:type="spellStart"/>
      <w:r w:rsidRPr="00744152">
        <w:rPr>
          <w:lang w:val="ru-RU"/>
        </w:rPr>
        <w:t>державними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підприємствами</w:t>
      </w:r>
      <w:proofErr w:type="spellEnd"/>
      <w:r w:rsidRPr="00744152">
        <w:rPr>
          <w:lang w:val="ru-RU"/>
        </w:rPr>
        <w:t xml:space="preserve">, </w:t>
      </w:r>
      <w:proofErr w:type="spellStart"/>
      <w:r w:rsidRPr="00744152">
        <w:rPr>
          <w:lang w:val="ru-RU"/>
        </w:rPr>
        <w:t>моніторингу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бюджетів</w:t>
      </w:r>
      <w:proofErr w:type="spellEnd"/>
      <w:r w:rsidRPr="00744152">
        <w:rPr>
          <w:lang w:val="ru-RU"/>
        </w:rPr>
        <w:t xml:space="preserve"> та </w:t>
      </w:r>
      <w:proofErr w:type="spellStart"/>
      <w:r w:rsidRPr="00744152">
        <w:rPr>
          <w:lang w:val="ru-RU"/>
        </w:rPr>
        <w:t>відкритості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місцевої</w:t>
      </w:r>
      <w:proofErr w:type="spellEnd"/>
      <w:r w:rsidRPr="00744152">
        <w:rPr>
          <w:lang w:val="ru-RU"/>
        </w:rPr>
        <w:t xml:space="preserve"> </w:t>
      </w:r>
      <w:proofErr w:type="spellStart"/>
      <w:r w:rsidRPr="00744152">
        <w:rPr>
          <w:lang w:val="ru-RU"/>
        </w:rPr>
        <w:t>влади</w:t>
      </w:r>
      <w:proofErr w:type="spellEnd"/>
      <w:r w:rsidRPr="00744152">
        <w:rPr>
          <w:lang w:val="ru-RU"/>
        </w:rPr>
        <w:t>.</w:t>
      </w:r>
    </w:p>
    <w:p w:rsidR="00744152" w:rsidRPr="00744152" w:rsidRDefault="00744152" w:rsidP="00744152">
      <w:pPr>
        <w:rPr>
          <w:lang w:val="ru-RU"/>
        </w:rPr>
      </w:pPr>
    </w:p>
    <w:p w:rsidR="00744152" w:rsidRPr="00744152" w:rsidRDefault="00744152" w:rsidP="00744152">
      <w:pPr>
        <w:rPr>
          <w:lang w:val="ru-RU"/>
        </w:rPr>
      </w:pPr>
      <w:proofErr w:type="spellStart"/>
      <w:r w:rsidRPr="00744152">
        <w:rPr>
          <w:lang w:val="ru-RU"/>
        </w:rPr>
        <w:t>Повний</w:t>
      </w:r>
      <w:proofErr w:type="spellEnd"/>
      <w:r w:rsidRPr="00744152">
        <w:rPr>
          <w:lang w:val="ru-RU"/>
        </w:rPr>
        <w:t xml:space="preserve"> рейтинг </w:t>
      </w:r>
      <w:proofErr w:type="spellStart"/>
      <w:r w:rsidRPr="00744152">
        <w:rPr>
          <w:lang w:val="ru-RU"/>
        </w:rPr>
        <w:t>доступний</w:t>
      </w:r>
      <w:proofErr w:type="spellEnd"/>
      <w:r w:rsidRPr="00744152">
        <w:rPr>
          <w:lang w:val="ru-RU"/>
        </w:rPr>
        <w:t xml:space="preserve"> на </w:t>
      </w:r>
      <w:proofErr w:type="spellStart"/>
      <w:r w:rsidRPr="00744152">
        <w:rPr>
          <w:lang w:val="ru-RU"/>
        </w:rPr>
        <w:t>порталі</w:t>
      </w:r>
      <w:proofErr w:type="spellEnd"/>
      <w:r w:rsidRPr="00744152">
        <w:rPr>
          <w:lang w:val="ru-RU"/>
        </w:rPr>
        <w:t>:</w:t>
      </w:r>
      <w:r>
        <w:t> </w:t>
      </w:r>
      <w:hyperlink r:id="rId4" w:tgtFrame="_blank" w:history="1">
        <w:r>
          <w:rPr>
            <w:rStyle w:val="Hyperlink"/>
            <w:rFonts w:ascii="Verdana" w:hAnsi="Verdana"/>
            <w:sz w:val="21"/>
            <w:szCs w:val="21"/>
          </w:rPr>
          <w:t>http</w:t>
        </w:r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://</w:t>
        </w:r>
        <w:r>
          <w:rPr>
            <w:rStyle w:val="Hyperlink"/>
            <w:rFonts w:ascii="Verdana" w:hAnsi="Verdana"/>
            <w:sz w:val="21"/>
            <w:szCs w:val="21"/>
          </w:rPr>
          <w:t>local</w:t>
        </w:r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-</w:t>
        </w:r>
        <w:r>
          <w:rPr>
            <w:rStyle w:val="Hyperlink"/>
            <w:rFonts w:ascii="Verdana" w:hAnsi="Verdana"/>
            <w:sz w:val="21"/>
            <w:szCs w:val="21"/>
          </w:rPr>
          <w:t>governments</w:t>
        </w:r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.</w:t>
        </w:r>
        <w:proofErr w:type="spellStart"/>
        <w:r>
          <w:rPr>
            <w:rStyle w:val="Hyperlink"/>
            <w:rFonts w:ascii="Verdana" w:hAnsi="Verdana"/>
            <w:sz w:val="21"/>
            <w:szCs w:val="21"/>
          </w:rPr>
          <w:t>icps</w:t>
        </w:r>
        <w:proofErr w:type="spellEnd"/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.</w:t>
        </w:r>
        <w:r>
          <w:rPr>
            <w:rStyle w:val="Hyperlink"/>
            <w:rFonts w:ascii="Verdana" w:hAnsi="Verdana"/>
            <w:sz w:val="21"/>
            <w:szCs w:val="21"/>
          </w:rPr>
          <w:t>com</w:t>
        </w:r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.</w:t>
        </w:r>
        <w:proofErr w:type="spellStart"/>
        <w:r>
          <w:rPr>
            <w:rStyle w:val="Hyperlink"/>
            <w:rFonts w:ascii="Verdana" w:hAnsi="Verdana"/>
            <w:sz w:val="21"/>
            <w:szCs w:val="21"/>
          </w:rPr>
          <w:t>ua</w:t>
        </w:r>
        <w:proofErr w:type="spellEnd"/>
        <w:r w:rsidRPr="00744152">
          <w:rPr>
            <w:rStyle w:val="Hyperlink"/>
            <w:rFonts w:ascii="Verdana" w:hAnsi="Verdana"/>
            <w:sz w:val="21"/>
            <w:szCs w:val="21"/>
            <w:lang w:val="ru-RU"/>
          </w:rPr>
          <w:t>/</w:t>
        </w:r>
      </w:hyperlink>
      <w:bookmarkStart w:id="0" w:name="_GoBack"/>
      <w:bookmarkEnd w:id="0"/>
    </w:p>
    <w:p w:rsidR="00317EAC" w:rsidRPr="00744152" w:rsidRDefault="00317EAC">
      <w:pPr>
        <w:rPr>
          <w:lang w:val="ru-RU"/>
        </w:rPr>
      </w:pPr>
    </w:p>
    <w:sectPr w:rsidR="00317EAC" w:rsidRPr="007441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036"/>
    <w:rsid w:val="00083036"/>
    <w:rsid w:val="00317EAC"/>
    <w:rsid w:val="007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BD23BD"/>
  <w15:chartTrackingRefBased/>
  <w15:docId w15:val="{4D3AA2AD-6B4F-4235-807C-E8B88901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15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41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7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ocal-governments.icps.com.u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2715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2</cp:revision>
  <dcterms:created xsi:type="dcterms:W3CDTF">2021-04-09T13:01:00Z</dcterms:created>
  <dcterms:modified xsi:type="dcterms:W3CDTF">2021-04-09T13:05:00Z</dcterms:modified>
</cp:coreProperties>
</file>